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588C" w14:textId="2BE96CED" w:rsidR="00446B1D" w:rsidRDefault="00446B1D" w:rsidP="008A2054">
      <w:pPr>
        <w:spacing w:after="0" w:line="240" w:lineRule="auto"/>
        <w:jc w:val="center"/>
        <w:rPr>
          <w:rFonts w:asciiTheme="majorHAnsi" w:eastAsia="Times New Roman" w:hAnsiTheme="majorHAnsi" w:cs="Arial"/>
          <w:b/>
          <w:bCs/>
          <w:color w:val="000000" w:themeColor="text1"/>
          <w:sz w:val="28"/>
          <w:szCs w:val="28"/>
          <w:lang w:eastAsia="es-ES"/>
        </w:rPr>
      </w:pPr>
      <w:r>
        <w:rPr>
          <w:rFonts w:asciiTheme="majorHAnsi" w:eastAsia="Times New Roman" w:hAnsiTheme="majorHAnsi" w:cs="Arial"/>
          <w:b/>
          <w:bCs/>
          <w:color w:val="000000" w:themeColor="text1"/>
          <w:sz w:val="28"/>
          <w:szCs w:val="28"/>
          <w:lang w:eastAsia="es-ES"/>
        </w:rPr>
        <w:t>VIVIENDO EN AUTORIDAD</w:t>
      </w:r>
    </w:p>
    <w:p w14:paraId="17705B57" w14:textId="78AFDFEC" w:rsidR="008A2054" w:rsidRPr="00B07DB9" w:rsidRDefault="008A2054" w:rsidP="008A2054">
      <w:pPr>
        <w:spacing w:after="0" w:line="240" w:lineRule="auto"/>
        <w:jc w:val="center"/>
        <w:rPr>
          <w:rFonts w:asciiTheme="majorHAnsi" w:eastAsia="Times New Roman" w:hAnsiTheme="majorHAnsi" w:cs="Arial"/>
          <w:b/>
          <w:bCs/>
          <w:color w:val="000000" w:themeColor="text1"/>
          <w:sz w:val="28"/>
          <w:szCs w:val="28"/>
          <w:lang w:eastAsia="es-ES"/>
        </w:rPr>
      </w:pPr>
      <w:r w:rsidRPr="00B07DB9">
        <w:rPr>
          <w:rFonts w:asciiTheme="majorHAnsi" w:eastAsia="Times New Roman" w:hAnsiTheme="majorHAnsi" w:cs="Arial"/>
          <w:b/>
          <w:bCs/>
          <w:color w:val="000000" w:themeColor="text1"/>
          <w:sz w:val="28"/>
          <w:szCs w:val="28"/>
          <w:lang w:eastAsia="es-ES"/>
        </w:rPr>
        <w:t>¿Cómo Quitarle al Enemigo Cualquier Autoridad que Tenga Sobre Usted?</w:t>
      </w:r>
    </w:p>
    <w:p w14:paraId="4C6CD539" w14:textId="77777777" w:rsidR="008A2054" w:rsidRPr="00B07DB9" w:rsidRDefault="008A2054" w:rsidP="008A2054">
      <w:pPr>
        <w:spacing w:after="0" w:line="240" w:lineRule="auto"/>
        <w:jc w:val="center"/>
        <w:rPr>
          <w:rFonts w:asciiTheme="majorHAnsi" w:eastAsia="Times New Roman" w:hAnsiTheme="majorHAnsi" w:cs="Arial"/>
          <w:color w:val="000000" w:themeColor="text1"/>
          <w:sz w:val="28"/>
          <w:szCs w:val="28"/>
          <w:lang w:eastAsia="es-ES"/>
        </w:rPr>
      </w:pPr>
      <w:r w:rsidRPr="00B07DB9">
        <w:rPr>
          <w:rFonts w:asciiTheme="majorHAnsi" w:eastAsia="Times New Roman" w:hAnsiTheme="majorHAnsi" w:cs="Arial"/>
          <w:color w:val="000000" w:themeColor="text1"/>
          <w:sz w:val="28"/>
          <w:szCs w:val="28"/>
          <w:lang w:eastAsia="es-ES"/>
        </w:rPr>
        <w:t>Como creyentes de Jesucristo, tenemos poder y autoridad.</w:t>
      </w:r>
    </w:p>
    <w:p w14:paraId="3E0A938E" w14:textId="77777777" w:rsidR="00B07DB9" w:rsidRDefault="00B07DB9" w:rsidP="008A2054">
      <w:pPr>
        <w:spacing w:after="0" w:line="240" w:lineRule="auto"/>
        <w:jc w:val="center"/>
        <w:rPr>
          <w:rFonts w:asciiTheme="majorHAnsi" w:eastAsia="Times New Roman" w:hAnsiTheme="majorHAnsi" w:cs="Arial"/>
          <w:color w:val="000000" w:themeColor="text1"/>
          <w:sz w:val="30"/>
          <w:szCs w:val="30"/>
          <w:lang w:eastAsia="es-ES"/>
        </w:rPr>
      </w:pPr>
    </w:p>
    <w:p w14:paraId="39A7EA7C" w14:textId="5C53D4F7" w:rsidR="00B07DB9" w:rsidRPr="00B07DB9" w:rsidRDefault="00B07DB9" w:rsidP="00B07DB9">
      <w:pPr>
        <w:spacing w:after="0" w:line="240" w:lineRule="auto"/>
        <w:rPr>
          <w:rFonts w:asciiTheme="majorHAnsi" w:eastAsia="Times New Roman" w:hAnsiTheme="majorHAnsi" w:cs="Arial"/>
          <w:b/>
          <w:bCs/>
          <w:color w:val="FF0000"/>
          <w:sz w:val="28"/>
          <w:szCs w:val="28"/>
          <w:lang w:eastAsia="es-ES"/>
        </w:rPr>
      </w:pPr>
      <w:r>
        <w:rPr>
          <w:rFonts w:asciiTheme="majorHAnsi" w:eastAsia="Times New Roman" w:hAnsiTheme="majorHAnsi" w:cs="Arial"/>
          <w:b/>
          <w:bCs/>
          <w:color w:val="FF0000"/>
          <w:sz w:val="28"/>
          <w:szCs w:val="28"/>
          <w:lang w:eastAsia="es-ES"/>
        </w:rPr>
        <w:t>I.</w:t>
      </w:r>
      <w:r w:rsidRPr="00B07DB9">
        <w:rPr>
          <w:rFonts w:asciiTheme="majorHAnsi" w:eastAsia="Times New Roman" w:hAnsiTheme="majorHAnsi" w:cs="Arial"/>
          <w:b/>
          <w:bCs/>
          <w:color w:val="FF0000"/>
          <w:sz w:val="28"/>
          <w:szCs w:val="28"/>
          <w:lang w:eastAsia="es-ES"/>
        </w:rPr>
        <w:t>LA AUTORIDAD DEL CRITIANO.</w:t>
      </w:r>
    </w:p>
    <w:p w14:paraId="05D74BA1" w14:textId="77777777" w:rsidR="00B07DB9" w:rsidRDefault="008A2054" w:rsidP="00B07DB9">
      <w:pPr>
        <w:pStyle w:val="ListParagraph"/>
        <w:numPr>
          <w:ilvl w:val="0"/>
          <w:numId w:val="5"/>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El enemigo nunca hace nada nuevo. </w:t>
      </w:r>
    </w:p>
    <w:p w14:paraId="6C11021E" w14:textId="77777777" w:rsidR="00B07DB9" w:rsidRDefault="008A2054" w:rsidP="00B07DB9">
      <w:pPr>
        <w:pStyle w:val="ListParagraph"/>
        <w:numPr>
          <w:ilvl w:val="0"/>
          <w:numId w:val="5"/>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Siempre repite los mismos ataques, su poder es inferior, no tiene autoridad – a menos que usted se la dé. </w:t>
      </w:r>
    </w:p>
    <w:p w14:paraId="6AC1FE2A" w14:textId="77777777" w:rsidR="00B07DB9" w:rsidRDefault="008A2054" w:rsidP="00B07DB9">
      <w:pPr>
        <w:pStyle w:val="ListParagraph"/>
        <w:numPr>
          <w:ilvl w:val="0"/>
          <w:numId w:val="5"/>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Cuando alguien permanece en la ignorancia, Satanás puede tener poder sobre esa persona. </w:t>
      </w:r>
    </w:p>
    <w:p w14:paraId="6425C105" w14:textId="638B1C1A" w:rsidR="008A2054" w:rsidRPr="00B07DB9" w:rsidRDefault="008A2054" w:rsidP="00B07DB9">
      <w:pPr>
        <w:pStyle w:val="ListParagraph"/>
        <w:numPr>
          <w:ilvl w:val="0"/>
          <w:numId w:val="5"/>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Es por eso que debemos tener el conocimiento y </w:t>
      </w:r>
      <w:proofErr w:type="gramStart"/>
      <w:r w:rsidRPr="00B07DB9">
        <w:rPr>
          <w:rFonts w:asciiTheme="majorHAnsi" w:eastAsia="Times New Roman" w:hAnsiTheme="majorHAnsi" w:cs="Arial"/>
          <w:color w:val="000000" w:themeColor="text1"/>
          <w:lang w:eastAsia="es-ES"/>
        </w:rPr>
        <w:t>el  empoderamiento</w:t>
      </w:r>
      <w:proofErr w:type="gramEnd"/>
      <w:r w:rsidRPr="00B07DB9">
        <w:rPr>
          <w:rFonts w:asciiTheme="majorHAnsi" w:eastAsia="Times New Roman" w:hAnsiTheme="majorHAnsi" w:cs="Arial"/>
          <w:color w:val="000000" w:themeColor="text1"/>
          <w:lang w:eastAsia="es-ES"/>
        </w:rPr>
        <w:t xml:space="preserve"> para entender y superar estas cosas.</w:t>
      </w:r>
    </w:p>
    <w:p w14:paraId="176AD8C0" w14:textId="2F40809A" w:rsidR="008A2054" w:rsidRPr="008A2054" w:rsidRDefault="008A2054" w:rsidP="008A2054">
      <w:pPr>
        <w:spacing w:after="0" w:line="456" w:lineRule="atLeast"/>
        <w:textAlignment w:val="center"/>
        <w:rPr>
          <w:rFonts w:asciiTheme="majorHAnsi" w:eastAsia="Times New Roman" w:hAnsiTheme="majorHAnsi" w:cs="Arial"/>
          <w:color w:val="000000" w:themeColor="text1"/>
          <w:lang w:eastAsia="es-ES"/>
        </w:rPr>
      </w:pPr>
      <w:r w:rsidRPr="008A2054">
        <w:rPr>
          <w:rFonts w:asciiTheme="majorHAnsi" w:eastAsia="Times New Roman" w:hAnsiTheme="majorHAnsi" w:cs="Arial"/>
          <w:noProof/>
          <w:color w:val="000000" w:themeColor="text1"/>
          <w:lang w:eastAsia="es-ES"/>
        </w:rPr>
        <mc:AlternateContent>
          <mc:Choice Requires="wps">
            <w:drawing>
              <wp:inline distT="0" distB="0" distL="0" distR="0" wp14:anchorId="1DE0E9E8" wp14:editId="58926AA3">
                <wp:extent cx="301625" cy="301625"/>
                <wp:effectExtent l="0" t="0" r="0" b="0"/>
                <wp:docPr id="9" name="Rectángulo 9" descr="http://www.elreyjesus.org/img/icon/ic_18.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C9CBB" id="Rectángulo 9" o:spid="_x0000_s1026" alt="http://www.elreyjesus.org/img/icon/ic_18.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p>
    <w:p w14:paraId="790A01DB" w14:textId="0411CF21" w:rsidR="008A2054" w:rsidRPr="008A2054" w:rsidRDefault="008A2054" w:rsidP="008A2054">
      <w:pPr>
        <w:spacing w:after="0" w:line="456" w:lineRule="atLeast"/>
        <w:textAlignment w:val="center"/>
        <w:rPr>
          <w:rFonts w:asciiTheme="majorHAnsi" w:eastAsia="Times New Roman" w:hAnsiTheme="majorHAnsi" w:cs="Arial"/>
          <w:color w:val="000000" w:themeColor="text1"/>
          <w:lang w:eastAsia="es-ES"/>
        </w:rPr>
      </w:pPr>
    </w:p>
    <w:p w14:paraId="0FF63309" w14:textId="77777777" w:rsidR="008A2054" w:rsidRPr="00B07DB9" w:rsidRDefault="008A2054" w:rsidP="008A2054">
      <w:pPr>
        <w:spacing w:after="100" w:afterAutospacing="1" w:line="456" w:lineRule="atLeast"/>
        <w:jc w:val="center"/>
        <w:rPr>
          <w:rFonts w:asciiTheme="majorHAnsi" w:eastAsia="Times New Roman" w:hAnsiTheme="majorHAnsi" w:cs="Arial"/>
          <w:b/>
          <w:bCs/>
          <w:i/>
          <w:iCs/>
          <w:color w:val="000000" w:themeColor="text1"/>
          <w:sz w:val="20"/>
          <w:szCs w:val="20"/>
          <w:lang w:eastAsia="es-ES"/>
        </w:rPr>
      </w:pPr>
      <w:r w:rsidRPr="00B07DB9">
        <w:rPr>
          <w:rFonts w:asciiTheme="majorHAnsi" w:eastAsia="Times New Roman" w:hAnsiTheme="majorHAnsi" w:cs="Arial"/>
          <w:b/>
          <w:bCs/>
          <w:i/>
          <w:iCs/>
          <w:color w:val="FF0000"/>
          <w:sz w:val="20"/>
          <w:szCs w:val="20"/>
          <w:lang w:eastAsia="es-ES"/>
        </w:rPr>
        <w:t>“Para que no seamos engañados por Satanás, pues no ignoramos sus propósitos.” – 2 Corintios 2:11</w:t>
      </w:r>
    </w:p>
    <w:p w14:paraId="73109923" w14:textId="3DC80FDB" w:rsidR="008A2054" w:rsidRPr="008A2054" w:rsidRDefault="008A2054" w:rsidP="008A2054">
      <w:pPr>
        <w:spacing w:after="100" w:line="456" w:lineRule="atLeast"/>
        <w:textAlignment w:val="center"/>
        <w:rPr>
          <w:rFonts w:asciiTheme="majorHAnsi" w:eastAsia="Times New Roman" w:hAnsiTheme="majorHAnsi" w:cs="Arial"/>
          <w:color w:val="000000" w:themeColor="text1"/>
          <w:lang w:eastAsia="es-ES"/>
        </w:rPr>
      </w:pPr>
    </w:p>
    <w:p w14:paraId="1D216058" w14:textId="77777777" w:rsidR="00B07DB9" w:rsidRDefault="00B07DB9" w:rsidP="008A2054">
      <w:p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b/>
          <w:bCs/>
          <w:color w:val="FF0000"/>
          <w:lang w:eastAsia="es-ES"/>
        </w:rPr>
        <w:t xml:space="preserve">II. </w:t>
      </w:r>
      <w:r w:rsidR="008A2054" w:rsidRPr="00B07DB9">
        <w:rPr>
          <w:rFonts w:asciiTheme="majorHAnsi" w:eastAsia="Times New Roman" w:hAnsiTheme="majorHAnsi" w:cs="Arial"/>
          <w:b/>
          <w:bCs/>
          <w:color w:val="FF0000"/>
          <w:lang w:eastAsia="es-ES"/>
        </w:rPr>
        <w:t>Una fortaleza</w:t>
      </w:r>
      <w:r w:rsidR="008A2054" w:rsidRPr="00B07DB9">
        <w:rPr>
          <w:rFonts w:asciiTheme="majorHAnsi" w:eastAsia="Times New Roman" w:hAnsiTheme="majorHAnsi" w:cs="Arial"/>
          <w:color w:val="FF0000"/>
          <w:lang w:eastAsia="es-ES"/>
        </w:rPr>
        <w:t xml:space="preserve"> </w:t>
      </w:r>
    </w:p>
    <w:p w14:paraId="4D202FF9" w14:textId="77777777" w:rsidR="00B07DB9" w:rsidRDefault="00B07DB9" w:rsidP="00B07DB9">
      <w:pPr>
        <w:pStyle w:val="ListParagraph"/>
        <w:numPr>
          <w:ilvl w:val="0"/>
          <w:numId w:val="6"/>
        </w:numPr>
        <w:spacing w:after="100" w:afterAutospacing="1" w:line="456" w:lineRule="atLeast"/>
        <w:rPr>
          <w:rFonts w:asciiTheme="majorHAnsi" w:eastAsia="Times New Roman" w:hAnsiTheme="majorHAnsi" w:cs="Arial"/>
          <w:color w:val="000000" w:themeColor="text1"/>
          <w:lang w:eastAsia="es-ES"/>
        </w:rPr>
      </w:pPr>
      <w:r>
        <w:rPr>
          <w:rFonts w:asciiTheme="majorHAnsi" w:eastAsia="Times New Roman" w:hAnsiTheme="majorHAnsi" w:cs="Arial"/>
          <w:color w:val="000000" w:themeColor="text1"/>
          <w:lang w:eastAsia="es-ES"/>
        </w:rPr>
        <w:t>E</w:t>
      </w:r>
      <w:r w:rsidR="008A2054" w:rsidRPr="00B07DB9">
        <w:rPr>
          <w:rFonts w:asciiTheme="majorHAnsi" w:eastAsia="Times New Roman" w:hAnsiTheme="majorHAnsi" w:cs="Arial"/>
          <w:color w:val="000000" w:themeColor="text1"/>
          <w:lang w:eastAsia="es-ES"/>
        </w:rPr>
        <w:t xml:space="preserve">s un lugar que Satanás usa para atacarnos y es un lugar desde donde puede operar. </w:t>
      </w:r>
    </w:p>
    <w:p w14:paraId="4EBF32B7" w14:textId="77777777" w:rsidR="00B07DB9" w:rsidRDefault="008A2054" w:rsidP="00B07DB9">
      <w:pPr>
        <w:pStyle w:val="ListParagraph"/>
        <w:numPr>
          <w:ilvl w:val="0"/>
          <w:numId w:val="6"/>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Desde la mente hasta nuestras emociones, el enemigo puede usar estas cosas para controlar ciertas áreas de nuestras vidas. </w:t>
      </w:r>
    </w:p>
    <w:p w14:paraId="3CED4E0C" w14:textId="77777777" w:rsidR="00B07DB9" w:rsidRDefault="008A2054" w:rsidP="00B07DB9">
      <w:pPr>
        <w:pStyle w:val="ListParagraph"/>
        <w:numPr>
          <w:ilvl w:val="0"/>
          <w:numId w:val="6"/>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Conozca y esté alerta a las estrategias del enemigo. </w:t>
      </w:r>
    </w:p>
    <w:p w14:paraId="5ECFCEBF" w14:textId="18096ED3" w:rsidR="008A2054" w:rsidRPr="00B07DB9" w:rsidRDefault="008A2054" w:rsidP="00B07DB9">
      <w:pPr>
        <w:pStyle w:val="ListParagraph"/>
        <w:numPr>
          <w:ilvl w:val="0"/>
          <w:numId w:val="6"/>
        </w:numPr>
        <w:spacing w:after="100" w:afterAutospacing="1" w:line="456" w:lineRule="atLeast"/>
        <w:rPr>
          <w:rFonts w:asciiTheme="majorHAnsi" w:eastAsia="Times New Roman" w:hAnsiTheme="majorHAnsi" w:cs="Arial"/>
          <w:b/>
          <w:bCs/>
          <w:color w:val="000000" w:themeColor="text1"/>
          <w:lang w:eastAsia="es-ES"/>
        </w:rPr>
      </w:pPr>
      <w:r w:rsidRPr="00B07DB9">
        <w:rPr>
          <w:rFonts w:asciiTheme="majorHAnsi" w:eastAsia="Times New Roman" w:hAnsiTheme="majorHAnsi" w:cs="Arial"/>
          <w:b/>
          <w:bCs/>
          <w:color w:val="000000" w:themeColor="text1"/>
          <w:lang w:eastAsia="es-ES"/>
        </w:rPr>
        <w:t>El área donde no tenemos conocimiento ni revelación es el área donde él establecerá una fortaleza.</w:t>
      </w:r>
    </w:p>
    <w:p w14:paraId="653B591D" w14:textId="1677498B" w:rsidR="008A2054" w:rsidRPr="00B07DB9" w:rsidRDefault="00B07DB9" w:rsidP="008A2054">
      <w:pPr>
        <w:spacing w:after="100" w:afterAutospacing="1" w:line="240" w:lineRule="auto"/>
        <w:outlineLvl w:val="3"/>
        <w:rPr>
          <w:rFonts w:asciiTheme="majorHAnsi" w:eastAsia="Times New Roman" w:hAnsiTheme="majorHAnsi" w:cs="Arial"/>
          <w:color w:val="FF0000"/>
          <w:sz w:val="24"/>
          <w:szCs w:val="24"/>
          <w:u w:val="single"/>
          <w:lang w:eastAsia="es-ES"/>
        </w:rPr>
      </w:pPr>
      <w:r w:rsidRPr="00B07DB9">
        <w:rPr>
          <w:rFonts w:asciiTheme="majorHAnsi" w:eastAsia="Times New Roman" w:hAnsiTheme="majorHAnsi" w:cs="Arial"/>
          <w:b/>
          <w:bCs/>
          <w:color w:val="FF0000"/>
          <w:sz w:val="24"/>
          <w:szCs w:val="24"/>
          <w:u w:val="single"/>
          <w:lang w:eastAsia="es-ES"/>
        </w:rPr>
        <w:t xml:space="preserve">III. </w:t>
      </w:r>
      <w:r w:rsidR="008A2054" w:rsidRPr="00B07DB9">
        <w:rPr>
          <w:rFonts w:asciiTheme="majorHAnsi" w:eastAsia="Times New Roman" w:hAnsiTheme="majorHAnsi" w:cs="Arial"/>
          <w:b/>
          <w:bCs/>
          <w:color w:val="FF0000"/>
          <w:sz w:val="24"/>
          <w:szCs w:val="24"/>
          <w:u w:val="single"/>
          <w:lang w:eastAsia="es-ES"/>
        </w:rPr>
        <w:t>Hay dos errores que la iglesia ha cometido:</w:t>
      </w:r>
    </w:p>
    <w:p w14:paraId="5CDA40D8" w14:textId="77777777" w:rsidR="00B07DB9" w:rsidRDefault="008A2054" w:rsidP="008A2054">
      <w:pPr>
        <w:pStyle w:val="ListParagraph"/>
        <w:numPr>
          <w:ilvl w:val="0"/>
          <w:numId w:val="7"/>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Subestimar a Satanás y sobreestimarlo.</w:t>
      </w:r>
    </w:p>
    <w:p w14:paraId="7E1B2AB3" w14:textId="77777777" w:rsidR="00B07DB9" w:rsidRDefault="008A2054" w:rsidP="008A2054">
      <w:pPr>
        <w:pStyle w:val="ListParagraph"/>
        <w:numPr>
          <w:ilvl w:val="0"/>
          <w:numId w:val="7"/>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 xml:space="preserve">El enemigo tiene poder, pero tenemos que recordar que él no puede usar su poder contra nosotros a menos que le demos el derecho. </w:t>
      </w:r>
    </w:p>
    <w:p w14:paraId="35782CFB" w14:textId="3BF69767" w:rsidR="008A2054" w:rsidRPr="00B07DB9" w:rsidRDefault="008A2054" w:rsidP="008A2054">
      <w:pPr>
        <w:pStyle w:val="ListParagraph"/>
        <w:numPr>
          <w:ilvl w:val="0"/>
          <w:numId w:val="7"/>
        </w:numPr>
        <w:spacing w:after="100" w:afterAutospacing="1" w:line="456" w:lineRule="atLeast"/>
        <w:rPr>
          <w:rFonts w:asciiTheme="majorHAnsi" w:eastAsia="Times New Roman" w:hAnsiTheme="majorHAnsi" w:cs="Arial"/>
          <w:color w:val="000000" w:themeColor="text1"/>
          <w:lang w:eastAsia="es-ES"/>
        </w:rPr>
      </w:pPr>
      <w:r w:rsidRPr="00B07DB9">
        <w:rPr>
          <w:rFonts w:asciiTheme="majorHAnsi" w:eastAsia="Times New Roman" w:hAnsiTheme="majorHAnsi" w:cs="Arial"/>
          <w:color w:val="000000" w:themeColor="text1"/>
          <w:lang w:eastAsia="es-ES"/>
        </w:rPr>
        <w:t>Siempre esté alerta a sus tácticas porque él siempre buscará un lugar para tener acceso legal y tener autoridad en nuestras vidas.</w:t>
      </w:r>
    </w:p>
    <w:p w14:paraId="5E62727F" w14:textId="77777777" w:rsidR="008A2054" w:rsidRPr="008A2054" w:rsidRDefault="008A2054" w:rsidP="008A2054">
      <w:pPr>
        <w:spacing w:after="100" w:afterAutospacing="1" w:line="456" w:lineRule="atLeast"/>
        <w:rPr>
          <w:rFonts w:asciiTheme="majorHAnsi" w:eastAsia="Times New Roman" w:hAnsiTheme="majorHAnsi" w:cs="Arial"/>
          <w:b/>
          <w:color w:val="000000" w:themeColor="text1"/>
          <w:sz w:val="24"/>
          <w:lang w:eastAsia="es-ES"/>
        </w:rPr>
      </w:pPr>
      <w:r w:rsidRPr="008A2054">
        <w:rPr>
          <w:rFonts w:asciiTheme="majorHAnsi" w:eastAsia="Times New Roman" w:hAnsiTheme="majorHAnsi" w:cs="Arial"/>
          <w:b/>
          <w:color w:val="000000" w:themeColor="text1"/>
          <w:sz w:val="24"/>
          <w:lang w:eastAsia="es-ES"/>
        </w:rPr>
        <w:t>Cuando pecamos, nuestra desobediencia le da a Satanás el derecho de atacar nuestras vidas.</w:t>
      </w:r>
    </w:p>
    <w:p w14:paraId="0F7E2FA0" w14:textId="77777777" w:rsidR="000B13C5" w:rsidRDefault="008A2054" w:rsidP="008A2054">
      <w:pPr>
        <w:spacing w:after="100" w:afterAutospacing="1" w:line="456" w:lineRule="atLeast"/>
        <w:jc w:val="both"/>
        <w:rPr>
          <w:rFonts w:asciiTheme="majorHAnsi" w:eastAsia="Times New Roman" w:hAnsiTheme="majorHAnsi" w:cs="Arial"/>
          <w:color w:val="000000" w:themeColor="text1"/>
          <w:lang w:eastAsia="es-ES"/>
        </w:rPr>
      </w:pPr>
      <w:r w:rsidRPr="00B07DB9">
        <w:rPr>
          <w:rFonts w:asciiTheme="majorHAnsi" w:eastAsia="Times New Roman" w:hAnsiTheme="majorHAnsi" w:cs="Arial"/>
          <w:b/>
          <w:color w:val="000000" w:themeColor="text1"/>
          <w:lang w:eastAsia="es-ES"/>
        </w:rPr>
        <w:t>La fortaleza de Satanás es la ignorancia.</w:t>
      </w:r>
      <w:r w:rsidRPr="008A2054">
        <w:rPr>
          <w:rFonts w:asciiTheme="majorHAnsi" w:eastAsia="Times New Roman" w:hAnsiTheme="majorHAnsi" w:cs="Arial"/>
          <w:color w:val="000000" w:themeColor="text1"/>
          <w:lang w:eastAsia="es-ES"/>
        </w:rPr>
        <w:t xml:space="preserve"> </w:t>
      </w:r>
    </w:p>
    <w:p w14:paraId="26826E59" w14:textId="77777777" w:rsidR="000B13C5" w:rsidRDefault="008A2054" w:rsidP="000B13C5">
      <w:pPr>
        <w:pStyle w:val="ListParagraph"/>
        <w:numPr>
          <w:ilvl w:val="0"/>
          <w:numId w:val="8"/>
        </w:numPr>
        <w:spacing w:after="100" w:afterAutospacing="1" w:line="456" w:lineRule="atLeast"/>
        <w:jc w:val="both"/>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lastRenderedPageBreak/>
        <w:t xml:space="preserve">Cuando tenemos el conocimiento necesario sobre quién es Satanás, no reaccionaremos cuando nos provoque, ni caeremos en sus trampas. </w:t>
      </w:r>
    </w:p>
    <w:p w14:paraId="01CF5FC3" w14:textId="6FA84C42" w:rsidR="008A2054" w:rsidRPr="000B13C5" w:rsidRDefault="008A2054" w:rsidP="000B13C5">
      <w:pPr>
        <w:pStyle w:val="ListParagraph"/>
        <w:numPr>
          <w:ilvl w:val="0"/>
          <w:numId w:val="8"/>
        </w:numPr>
        <w:spacing w:after="100" w:afterAutospacing="1" w:line="456" w:lineRule="atLeast"/>
        <w:jc w:val="both"/>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Necesitamos tener el conocimiento preciso de quién es nuestro enemigo, contra quién estamos peleando, y por quién estamos peleando.</w:t>
      </w:r>
    </w:p>
    <w:p w14:paraId="0B99655B" w14:textId="77777777" w:rsidR="008A2054" w:rsidRPr="008A2054" w:rsidRDefault="008A2054" w:rsidP="008A2054">
      <w:pPr>
        <w:spacing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 </w:t>
      </w:r>
    </w:p>
    <w:p w14:paraId="16D1F94E" w14:textId="77777777" w:rsidR="008A2054" w:rsidRPr="000B13C5" w:rsidRDefault="008A2054" w:rsidP="008A2054">
      <w:pPr>
        <w:spacing w:after="100" w:afterAutospacing="1" w:line="240" w:lineRule="auto"/>
        <w:outlineLvl w:val="3"/>
        <w:rPr>
          <w:rFonts w:asciiTheme="majorHAnsi" w:eastAsia="Times New Roman" w:hAnsiTheme="majorHAnsi" w:cs="Arial"/>
          <w:color w:val="FF0000"/>
          <w:sz w:val="24"/>
          <w:szCs w:val="24"/>
          <w:lang w:eastAsia="es-ES"/>
        </w:rPr>
      </w:pPr>
      <w:r w:rsidRPr="000B13C5">
        <w:rPr>
          <w:rFonts w:asciiTheme="majorHAnsi" w:eastAsia="Times New Roman" w:hAnsiTheme="majorHAnsi" w:cs="Arial"/>
          <w:b/>
          <w:bCs/>
          <w:color w:val="FF0000"/>
          <w:sz w:val="24"/>
          <w:szCs w:val="24"/>
          <w:lang w:eastAsia="es-ES"/>
        </w:rPr>
        <w:t>Jesús recobró la autoridad que Adán le dio al diablo.</w:t>
      </w:r>
    </w:p>
    <w:p w14:paraId="372F60A6" w14:textId="77777777" w:rsidR="000B13C5" w:rsidRDefault="008A2054" w:rsidP="000B13C5">
      <w:pPr>
        <w:pStyle w:val="ListParagraph"/>
        <w:numPr>
          <w:ilvl w:val="0"/>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Cuando Jesús vino, lo hizo sin una naturaleza de pecado.</w:t>
      </w:r>
    </w:p>
    <w:p w14:paraId="16F82DDD" w14:textId="72FDB5E7" w:rsidR="008A2054" w:rsidRPr="000B13C5" w:rsidRDefault="008A2054" w:rsidP="000B13C5">
      <w:pPr>
        <w:pStyle w:val="ListParagraph"/>
        <w:numPr>
          <w:ilvl w:val="0"/>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 xml:space="preserve"> Como Jesús no tenía pecado, tenía la autoridad para echar fuera demonios y pudo reprenderlos y detenerlo. </w:t>
      </w:r>
      <w:r w:rsidRPr="008A2054">
        <w:rPr>
          <w:noProof/>
          <w:lang w:eastAsia="es-ES"/>
        </w:rPr>
        <mc:AlternateContent>
          <mc:Choice Requires="wps">
            <w:drawing>
              <wp:inline distT="0" distB="0" distL="0" distR="0" wp14:anchorId="26134D7A" wp14:editId="4D9019CF">
                <wp:extent cx="301625" cy="301625"/>
                <wp:effectExtent l="0" t="0" r="0" b="0"/>
                <wp:docPr id="8" name="Rectángulo 8" descr="http://www.elreyjesus.org/img/icon/ic_18.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3B2CC" id="Rectángulo 8" o:spid="_x0000_s1026" alt="http://www.elreyjesus.org/img/icon/ic_18.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B9Kfa33QIAAO4FAAAOAAAAAAAAAAAAAAAAAC4CAABk&#10;cnMvZTJvRG9jLnhtbFBLAQItABQABgAIAAAAIQBoNpdo2gAAAAMBAAAPAAAAAAAAAAAAAAAAADcF&#10;AABkcnMvZG93bnJldi54bWxQSwUGAAAAAAQABADzAAAAPgYAAAAA&#10;" filled="f" stroked="f">
                <o:lock v:ext="edit" aspectratio="t"/>
                <w10:anchorlock/>
              </v:rect>
            </w:pict>
          </mc:Fallback>
        </mc:AlternateContent>
      </w:r>
    </w:p>
    <w:p w14:paraId="1C81D12B" w14:textId="33C68D33" w:rsidR="008A2054" w:rsidRPr="000B13C5" w:rsidRDefault="008A2054" w:rsidP="000B13C5">
      <w:pPr>
        <w:spacing w:after="100" w:afterAutospacing="1" w:line="456" w:lineRule="atLeast"/>
        <w:jc w:val="both"/>
        <w:rPr>
          <w:rFonts w:asciiTheme="majorHAnsi" w:eastAsia="Times New Roman" w:hAnsiTheme="majorHAnsi" w:cs="Arial"/>
          <w:i/>
          <w:iCs/>
          <w:color w:val="FF0000"/>
          <w:sz w:val="28"/>
          <w:szCs w:val="20"/>
          <w:lang w:eastAsia="es-ES"/>
        </w:rPr>
      </w:pPr>
      <w:r w:rsidRPr="008A2054">
        <w:rPr>
          <w:rFonts w:asciiTheme="majorHAnsi" w:eastAsia="Times New Roman" w:hAnsiTheme="majorHAnsi" w:cs="Arial"/>
          <w:i/>
          <w:iCs/>
          <w:color w:val="FF0000"/>
          <w:sz w:val="28"/>
          <w:szCs w:val="20"/>
          <w:lang w:eastAsia="es-ES"/>
        </w:rPr>
        <w:t xml:space="preserve">“—¡Ah! ¿Qué tienes con nosotros, Jesús de Nazaret? ¿Has venido para destruirnos? Yo sé quién eres: ¡el Santo de Dios! Jesús le reprendió, diciendo: —¡Cállate y sal de él! Entonces el demonio salió de él derribándolo allí en medio de </w:t>
      </w:r>
      <w:proofErr w:type="gramStart"/>
      <w:r w:rsidRPr="008A2054">
        <w:rPr>
          <w:rFonts w:asciiTheme="majorHAnsi" w:eastAsia="Times New Roman" w:hAnsiTheme="majorHAnsi" w:cs="Arial"/>
          <w:i/>
          <w:iCs/>
          <w:color w:val="FF0000"/>
          <w:sz w:val="28"/>
          <w:szCs w:val="20"/>
          <w:lang w:eastAsia="es-ES"/>
        </w:rPr>
        <w:t>todos</w:t>
      </w:r>
      <w:proofErr w:type="gramEnd"/>
      <w:r w:rsidRPr="008A2054">
        <w:rPr>
          <w:rFonts w:asciiTheme="majorHAnsi" w:eastAsia="Times New Roman" w:hAnsiTheme="majorHAnsi" w:cs="Arial"/>
          <w:i/>
          <w:iCs/>
          <w:color w:val="FF0000"/>
          <w:sz w:val="28"/>
          <w:szCs w:val="20"/>
          <w:lang w:eastAsia="es-ES"/>
        </w:rPr>
        <w:t xml:space="preserve"> pero sin hacerle ningún daño”. – Lucas 4:34-35</w:t>
      </w:r>
    </w:p>
    <w:p w14:paraId="667A32AE" w14:textId="77777777" w:rsidR="000B13C5" w:rsidRDefault="008A2054" w:rsidP="000B13C5">
      <w:pPr>
        <w:pStyle w:val="ListParagraph"/>
        <w:numPr>
          <w:ilvl w:val="0"/>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b/>
          <w:bCs/>
          <w:color w:val="000000" w:themeColor="text1"/>
          <w:highlight w:val="yellow"/>
          <w:lang w:eastAsia="es-ES"/>
        </w:rPr>
        <w:t>Hubo una confrontación de dos reinos.</w:t>
      </w:r>
      <w:r w:rsidRPr="000B13C5">
        <w:rPr>
          <w:rFonts w:asciiTheme="majorHAnsi" w:eastAsia="Times New Roman" w:hAnsiTheme="majorHAnsi" w:cs="Arial"/>
          <w:color w:val="000000" w:themeColor="text1"/>
          <w:lang w:eastAsia="es-ES"/>
        </w:rPr>
        <w:t xml:space="preserve"> </w:t>
      </w:r>
    </w:p>
    <w:p w14:paraId="581B12A4" w14:textId="77777777" w:rsidR="000B13C5" w:rsidRDefault="008A2054" w:rsidP="000B13C5">
      <w:pPr>
        <w:pStyle w:val="ListParagraph"/>
        <w:numPr>
          <w:ilvl w:val="1"/>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 xml:space="preserve">Jesús fue la manifestación del dominio y la demostración del reino de Dios. </w:t>
      </w:r>
    </w:p>
    <w:p w14:paraId="05E7DC45" w14:textId="77777777" w:rsidR="000B13C5" w:rsidRDefault="008A2054" w:rsidP="000B13C5">
      <w:pPr>
        <w:pStyle w:val="ListParagraph"/>
        <w:numPr>
          <w:ilvl w:val="1"/>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 xml:space="preserve"> No podemos expulsar al enemigo sin tomar </w:t>
      </w:r>
      <w:r w:rsidRPr="000B13C5">
        <w:rPr>
          <w:rFonts w:asciiTheme="majorHAnsi" w:eastAsia="Times New Roman" w:hAnsiTheme="majorHAnsi" w:cs="Arial"/>
          <w:b/>
          <w:bCs/>
          <w:color w:val="000000" w:themeColor="text1"/>
          <w:lang w:eastAsia="es-ES"/>
        </w:rPr>
        <w:t>dominio.</w:t>
      </w:r>
      <w:r w:rsidRPr="000B13C5">
        <w:rPr>
          <w:rFonts w:asciiTheme="majorHAnsi" w:eastAsia="Times New Roman" w:hAnsiTheme="majorHAnsi" w:cs="Arial"/>
          <w:color w:val="000000" w:themeColor="text1"/>
          <w:lang w:eastAsia="es-ES"/>
        </w:rPr>
        <w:t xml:space="preserve"> </w:t>
      </w:r>
      <w:r w:rsidR="000B13C5">
        <w:rPr>
          <w:rFonts w:asciiTheme="majorHAnsi" w:eastAsia="Times New Roman" w:hAnsiTheme="majorHAnsi" w:cs="Arial"/>
          <w:color w:val="000000" w:themeColor="text1"/>
          <w:lang w:eastAsia="es-ES"/>
        </w:rPr>
        <w:t xml:space="preserve"> (autoridad)</w:t>
      </w:r>
    </w:p>
    <w:p w14:paraId="5FDA92D8" w14:textId="77777777" w:rsidR="000B13C5" w:rsidRDefault="008A2054" w:rsidP="000B13C5">
      <w:pPr>
        <w:pStyle w:val="ListParagraph"/>
        <w:numPr>
          <w:ilvl w:val="1"/>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Cuando echamos fuera demonios, estamos tomando dominio sobre territorios espirituales.</w:t>
      </w:r>
    </w:p>
    <w:p w14:paraId="3B4232EB" w14:textId="5001605C" w:rsidR="008A2054" w:rsidRPr="000B13C5" w:rsidRDefault="008A2054" w:rsidP="000B13C5">
      <w:pPr>
        <w:pStyle w:val="ListParagraph"/>
        <w:numPr>
          <w:ilvl w:val="1"/>
          <w:numId w:val="9"/>
        </w:numPr>
        <w:spacing w:after="100" w:afterAutospacing="1" w:line="456" w:lineRule="atLeast"/>
        <w:rPr>
          <w:rFonts w:asciiTheme="majorHAnsi" w:eastAsia="Times New Roman" w:hAnsiTheme="majorHAnsi" w:cs="Arial"/>
          <w:color w:val="000000" w:themeColor="text1"/>
          <w:lang w:eastAsia="es-ES"/>
        </w:rPr>
      </w:pPr>
      <w:r w:rsidRPr="000B13C5">
        <w:rPr>
          <w:rFonts w:asciiTheme="majorHAnsi" w:eastAsia="Times New Roman" w:hAnsiTheme="majorHAnsi" w:cs="Arial"/>
          <w:color w:val="000000" w:themeColor="text1"/>
          <w:lang w:eastAsia="es-ES"/>
        </w:rPr>
        <w:t>Cada vez que echamos fuera espíritus y demonios, estamos tomando dominio y demostrando el reino de Dios.</w:t>
      </w:r>
    </w:p>
    <w:p w14:paraId="15607F9A" w14:textId="6A3F7C7C" w:rsidR="008A2054" w:rsidRPr="000B13C5" w:rsidRDefault="008A2054" w:rsidP="000B13C5">
      <w:pPr>
        <w:spacing w:after="100" w:afterAutospacing="1" w:line="456" w:lineRule="atLeast"/>
        <w:rPr>
          <w:rFonts w:asciiTheme="majorHAnsi" w:eastAsia="Times New Roman" w:hAnsiTheme="majorHAnsi" w:cs="Arial"/>
          <w:b/>
          <w:bCs/>
          <w:color w:val="FF0000"/>
          <w:lang w:eastAsia="es-ES"/>
        </w:rPr>
      </w:pPr>
      <w:r w:rsidRPr="000B13C5">
        <w:rPr>
          <w:rFonts w:asciiTheme="majorHAnsi" w:eastAsia="Times New Roman" w:hAnsiTheme="majorHAnsi" w:cs="Arial"/>
          <w:b/>
          <w:bCs/>
          <w:color w:val="FF0000"/>
          <w:highlight w:val="yellow"/>
          <w:lang w:eastAsia="es-ES"/>
        </w:rPr>
        <w:t xml:space="preserve">Jesús le quitó el derecho al enemigo y nos lo </w:t>
      </w:r>
      <w:proofErr w:type="spellStart"/>
      <w:r w:rsidRPr="000B13C5">
        <w:rPr>
          <w:rFonts w:asciiTheme="majorHAnsi" w:eastAsia="Times New Roman" w:hAnsiTheme="majorHAnsi" w:cs="Arial"/>
          <w:b/>
          <w:bCs/>
          <w:color w:val="FF0000"/>
          <w:highlight w:val="yellow"/>
          <w:lang w:eastAsia="es-ES"/>
        </w:rPr>
        <w:t>dió</w:t>
      </w:r>
      <w:proofErr w:type="spellEnd"/>
      <w:r w:rsidRPr="000B13C5">
        <w:rPr>
          <w:rFonts w:asciiTheme="majorHAnsi" w:eastAsia="Times New Roman" w:hAnsiTheme="majorHAnsi" w:cs="Arial"/>
          <w:b/>
          <w:bCs/>
          <w:color w:val="FF0000"/>
          <w:highlight w:val="yellow"/>
          <w:lang w:eastAsia="es-ES"/>
        </w:rPr>
        <w:t xml:space="preserve"> a nosotros, el derecho a tener dominio y poder para vencer a Satanás. En cualquier guerra, tenemos que conocer nuestros derechos. Como creyentes de Jesucristo, tenemos poder y autoridad.</w:t>
      </w:r>
      <w:r w:rsidRPr="008A2054">
        <w:rPr>
          <w:rFonts w:asciiTheme="majorHAnsi" w:eastAsia="Times New Roman" w:hAnsiTheme="majorHAnsi" w:cs="Arial"/>
          <w:noProof/>
          <w:color w:val="000000" w:themeColor="text1"/>
          <w:lang w:eastAsia="es-ES"/>
        </w:rPr>
        <mc:AlternateContent>
          <mc:Choice Requires="wps">
            <w:drawing>
              <wp:inline distT="0" distB="0" distL="0" distR="0" wp14:anchorId="1794FEDC" wp14:editId="4A01F405">
                <wp:extent cx="301625" cy="301625"/>
                <wp:effectExtent l="0" t="0" r="0" b="0"/>
                <wp:docPr id="7" name="Rectángulo 7" descr="http://www.elreyjesus.org/img/icon/ic_18.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E8D81" id="Rectángulo 7" o:spid="_x0000_s1026" alt="http://www.elreyjesus.org/img/icon/ic_18.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FBARFt4CAADuBQAADgAAAAAAAAAAAAAAAAAuAgAA&#10;ZHJzL2Uyb0RvYy54bWxQSwECLQAUAAYACAAAACEAaDaXaNoAAAADAQAADwAAAAAAAAAAAAAAAAA4&#10;BQAAZHJzL2Rvd25yZXYueG1sUEsFBgAAAAAEAAQA8wAAAD8GAAAAAA==&#10;" filled="f" stroked="f">
                <o:lock v:ext="edit" aspectratio="t"/>
                <w10:anchorlock/>
              </v:rect>
            </w:pict>
          </mc:Fallback>
        </mc:AlternateContent>
      </w:r>
    </w:p>
    <w:p w14:paraId="320BF510" w14:textId="77777777" w:rsidR="008A2054" w:rsidRPr="008A2054" w:rsidRDefault="008A2054" w:rsidP="008A2054">
      <w:pPr>
        <w:spacing w:after="100" w:afterAutospacing="1" w:line="456" w:lineRule="atLeast"/>
        <w:jc w:val="both"/>
        <w:rPr>
          <w:rFonts w:asciiTheme="majorHAnsi" w:eastAsia="Times New Roman" w:hAnsiTheme="majorHAnsi" w:cs="Arial"/>
          <w:i/>
          <w:iCs/>
          <w:color w:val="FF0000"/>
          <w:sz w:val="28"/>
          <w:szCs w:val="20"/>
          <w:lang w:eastAsia="es-ES"/>
        </w:rPr>
      </w:pPr>
      <w:r w:rsidRPr="008A2054">
        <w:rPr>
          <w:rFonts w:asciiTheme="majorHAnsi" w:eastAsia="Times New Roman" w:hAnsiTheme="majorHAnsi" w:cs="Arial"/>
          <w:i/>
          <w:iCs/>
          <w:color w:val="FF0000"/>
          <w:sz w:val="28"/>
          <w:szCs w:val="20"/>
          <w:lang w:eastAsia="es-ES"/>
        </w:rPr>
        <w:t xml:space="preserve">“Por tanto, puesto que los hijos han participado de carne y sangre, de igual manera él participó también de lo mismo para destruir por medio de la muerte al que tenía el dominio sobre la muerte (este es el diablo), y para librar a los que por el temor de la muerte estaban toda la vida condenados a esclavitud” – </w:t>
      </w:r>
      <w:proofErr w:type="gramStart"/>
      <w:r w:rsidRPr="008A2054">
        <w:rPr>
          <w:rFonts w:asciiTheme="majorHAnsi" w:eastAsia="Times New Roman" w:hAnsiTheme="majorHAnsi" w:cs="Arial"/>
          <w:i/>
          <w:iCs/>
          <w:color w:val="FF0000"/>
          <w:sz w:val="28"/>
          <w:szCs w:val="20"/>
          <w:lang w:eastAsia="es-ES"/>
        </w:rPr>
        <w:t>Hebreos</w:t>
      </w:r>
      <w:proofErr w:type="gramEnd"/>
      <w:r w:rsidRPr="008A2054">
        <w:rPr>
          <w:rFonts w:asciiTheme="majorHAnsi" w:eastAsia="Times New Roman" w:hAnsiTheme="majorHAnsi" w:cs="Arial"/>
          <w:i/>
          <w:iCs/>
          <w:color w:val="FF0000"/>
          <w:sz w:val="28"/>
          <w:szCs w:val="20"/>
          <w:lang w:eastAsia="es-ES"/>
        </w:rPr>
        <w:t xml:space="preserve"> 2:14-15</w:t>
      </w:r>
    </w:p>
    <w:p w14:paraId="0FC5308C" w14:textId="77777777" w:rsidR="008A2054" w:rsidRPr="008A2054" w:rsidRDefault="00B07DB9" w:rsidP="008A2054">
      <w:pPr>
        <w:spacing w:after="100" w:line="456" w:lineRule="atLeast"/>
        <w:textAlignment w:val="center"/>
        <w:rPr>
          <w:rFonts w:asciiTheme="majorHAnsi" w:eastAsia="Times New Roman" w:hAnsiTheme="majorHAnsi" w:cs="Arial"/>
          <w:color w:val="000000" w:themeColor="text1"/>
          <w:lang w:eastAsia="es-ES"/>
        </w:rPr>
      </w:pPr>
      <w:r>
        <w:rPr>
          <w:rFonts w:asciiTheme="majorHAnsi" w:eastAsia="Times New Roman" w:hAnsiTheme="majorHAnsi" w:cs="Arial"/>
          <w:noProof/>
          <w:color w:val="000000" w:themeColor="text1"/>
          <w:lang w:eastAsia="es-ES"/>
        </w:rPr>
        <w:lastRenderedPageBreak/>
      </w:r>
      <w:r w:rsidR="00B07DB9">
        <w:rPr>
          <w:rFonts w:asciiTheme="majorHAnsi" w:eastAsia="Times New Roman" w:hAnsiTheme="majorHAnsi" w:cs="Arial"/>
          <w:noProof/>
          <w:color w:val="000000" w:themeColor="text1"/>
          <w:lang w:eastAsia="es-ES"/>
        </w:rPr>
        <w:pict w14:anchorId="7F4F99B0">
          <v:rect id="_x0000_i1033" alt="" style="width:468pt;height:.05pt;mso-width-percent:0;mso-height-percent:0;mso-width-percent:0;mso-height-percent:0" o:hralign="center" o:hrstd="t" o:hr="t" fillcolor="#a0a0a0" stroked="f"/>
        </w:pict>
      </w:r>
    </w:p>
    <w:p w14:paraId="1AE41426" w14:textId="77777777" w:rsidR="008A2054" w:rsidRPr="008A2054" w:rsidRDefault="008A2054" w:rsidP="008A2054">
      <w:pPr>
        <w:spacing w:after="100" w:afterAutospacing="1" w:line="240" w:lineRule="auto"/>
        <w:outlineLvl w:val="3"/>
        <w:rPr>
          <w:rFonts w:asciiTheme="majorHAnsi" w:eastAsia="Times New Roman" w:hAnsiTheme="majorHAnsi" w:cs="Arial"/>
          <w:color w:val="000000" w:themeColor="text1"/>
          <w:sz w:val="24"/>
          <w:szCs w:val="24"/>
          <w:lang w:eastAsia="es-ES"/>
        </w:rPr>
      </w:pPr>
      <w:r w:rsidRPr="008A2054">
        <w:rPr>
          <w:rFonts w:asciiTheme="majorHAnsi" w:eastAsia="Times New Roman" w:hAnsiTheme="majorHAnsi" w:cs="Arial"/>
          <w:b/>
          <w:bCs/>
          <w:color w:val="000000" w:themeColor="text1"/>
          <w:sz w:val="24"/>
          <w:szCs w:val="24"/>
          <w:lang w:eastAsia="es-ES"/>
        </w:rPr>
        <w:t>El estatus del diablo:</w:t>
      </w:r>
    </w:p>
    <w:p w14:paraId="3AE5AC81" w14:textId="77777777" w:rsidR="008A2054" w:rsidRPr="008A2054" w:rsidRDefault="008A2054" w:rsidP="008A2054">
      <w:pPr>
        <w:numPr>
          <w:ilvl w:val="0"/>
          <w:numId w:val="1"/>
        </w:numPr>
        <w:spacing w:before="100" w:beforeAutospacing="1"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b/>
          <w:bCs/>
          <w:color w:val="000000" w:themeColor="text1"/>
          <w:lang w:eastAsia="es-ES"/>
        </w:rPr>
        <w:t>Está derrotado.</w:t>
      </w:r>
    </w:p>
    <w:p w14:paraId="0C67C9A4" w14:textId="42DE2C86" w:rsidR="008A2054" w:rsidRPr="000B13C5" w:rsidRDefault="008A2054" w:rsidP="000B13C5">
      <w:pPr>
        <w:numPr>
          <w:ilvl w:val="0"/>
          <w:numId w:val="2"/>
        </w:numPr>
        <w:spacing w:before="100" w:beforeAutospacing="1"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b/>
          <w:bCs/>
          <w:color w:val="000000" w:themeColor="text1"/>
          <w:lang w:eastAsia="es-ES"/>
        </w:rPr>
        <w:t>Está destronado.</w:t>
      </w:r>
      <w:r w:rsidRPr="008A2054">
        <w:rPr>
          <w:rFonts w:asciiTheme="majorHAnsi" w:eastAsia="Times New Roman" w:hAnsiTheme="majorHAnsi" w:cs="Arial"/>
          <w:noProof/>
          <w:color w:val="000000" w:themeColor="text1"/>
          <w:lang w:eastAsia="es-ES"/>
        </w:rPr>
        <mc:AlternateContent>
          <mc:Choice Requires="wps">
            <w:drawing>
              <wp:inline distT="0" distB="0" distL="0" distR="0" wp14:anchorId="2E48ECDD" wp14:editId="3EB3B0E7">
                <wp:extent cx="301625" cy="301625"/>
                <wp:effectExtent l="0" t="0" r="0" b="0"/>
                <wp:docPr id="6" name="Rectángulo 6" descr="http://www.elreyjesus.org/img/icon/ic_18.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4C751" id="Rectángulo 6" o:spid="_x0000_s1026" alt="http://www.elreyjesus.org/img/icon/ic_18.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07yOm94CAADuBQAADgAAAAAAAAAAAAAAAAAuAgAA&#10;ZHJzL2Uyb0RvYy54bWxQSwECLQAUAAYACAAAACEAaDaXaNoAAAADAQAADwAAAAAAAAAAAAAAAAA4&#10;BQAAZHJzL2Rvd25yZXYueG1sUEsFBgAAAAAEAAQA8wAAAD8GAAAAAA==&#10;" filled="f" stroked="f">
                <o:lock v:ext="edit" aspectratio="t"/>
                <w10:anchorlock/>
              </v:rect>
            </w:pict>
          </mc:Fallback>
        </mc:AlternateContent>
      </w:r>
    </w:p>
    <w:p w14:paraId="30EF8B67" w14:textId="63628468" w:rsidR="008A2054" w:rsidRPr="000B13C5" w:rsidRDefault="008A2054" w:rsidP="000B13C5">
      <w:pPr>
        <w:spacing w:after="100" w:afterAutospacing="1" w:line="456" w:lineRule="atLeast"/>
        <w:jc w:val="center"/>
        <w:rPr>
          <w:rFonts w:asciiTheme="majorHAnsi" w:eastAsia="Times New Roman" w:hAnsiTheme="majorHAnsi" w:cs="Arial"/>
          <w:b/>
          <w:i/>
          <w:iCs/>
          <w:color w:val="FF0000"/>
          <w:sz w:val="28"/>
          <w:szCs w:val="20"/>
          <w:lang w:eastAsia="es-ES"/>
        </w:rPr>
      </w:pPr>
      <w:r w:rsidRPr="008A2054">
        <w:rPr>
          <w:rFonts w:asciiTheme="majorHAnsi" w:eastAsia="Times New Roman" w:hAnsiTheme="majorHAnsi" w:cs="Arial"/>
          <w:b/>
          <w:i/>
          <w:iCs/>
          <w:color w:val="FF0000"/>
          <w:sz w:val="28"/>
          <w:szCs w:val="20"/>
          <w:lang w:eastAsia="es-ES"/>
        </w:rPr>
        <w:t>“Dios la ejerció en Cristo cuando lo resucitó de entre los muertos y lo hizo sentar a su diestra en los lugares celestiales, por encima de todo principado, autoridad, poder, señorío y todo nombre que sea nombrado, no solo en esta edad sino también en la venidera. Aún todas las cosas las sometió Dios bajo sus pies y lo puso a él por cabeza sobre todas las cosas para la iglesia” – Efesios 1:20-22</w:t>
      </w:r>
    </w:p>
    <w:p w14:paraId="497A7851" w14:textId="49CA7731" w:rsidR="008A2054" w:rsidRPr="000B13C5" w:rsidRDefault="008A2054" w:rsidP="000B13C5">
      <w:pPr>
        <w:numPr>
          <w:ilvl w:val="0"/>
          <w:numId w:val="3"/>
        </w:numPr>
        <w:spacing w:before="100" w:beforeAutospacing="1"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b/>
          <w:bCs/>
          <w:color w:val="000000" w:themeColor="text1"/>
          <w:lang w:eastAsia="es-ES"/>
        </w:rPr>
        <w:t>Está destruido</w:t>
      </w:r>
      <w:r w:rsidRPr="008A2054">
        <w:rPr>
          <w:rFonts w:asciiTheme="majorHAnsi" w:eastAsia="Times New Roman" w:hAnsiTheme="majorHAnsi" w:cs="Arial"/>
          <w:color w:val="000000" w:themeColor="text1"/>
          <w:lang w:eastAsia="es-ES"/>
        </w:rPr>
        <w:t>.</w:t>
      </w:r>
    </w:p>
    <w:p w14:paraId="7A669A5B" w14:textId="77777777" w:rsidR="008A2054" w:rsidRPr="008A2054" w:rsidRDefault="008A2054" w:rsidP="008A2054">
      <w:pPr>
        <w:spacing w:after="100" w:afterAutospacing="1" w:line="456" w:lineRule="atLeast"/>
        <w:jc w:val="both"/>
        <w:rPr>
          <w:rFonts w:asciiTheme="majorHAnsi" w:eastAsia="Times New Roman" w:hAnsiTheme="majorHAnsi" w:cs="Arial"/>
          <w:i/>
          <w:iCs/>
          <w:color w:val="FF0000"/>
          <w:sz w:val="28"/>
          <w:szCs w:val="20"/>
          <w:lang w:eastAsia="es-ES"/>
        </w:rPr>
      </w:pPr>
      <w:r w:rsidRPr="000B13C5">
        <w:rPr>
          <w:rFonts w:asciiTheme="majorHAnsi" w:eastAsia="Times New Roman" w:hAnsiTheme="majorHAnsi" w:cs="Arial"/>
          <w:i/>
          <w:iCs/>
          <w:color w:val="FF0000"/>
          <w:sz w:val="28"/>
          <w:szCs w:val="20"/>
          <w:highlight w:val="yellow"/>
          <w:lang w:eastAsia="es-ES"/>
        </w:rPr>
        <w:t>“El que practica el pecado es del diablo, porque el diablo peca desde el principio. Para esto fue manifestado el Hijo de Dios: para deshacer las obras del diablo”. – 1 Juan 3:8</w:t>
      </w:r>
    </w:p>
    <w:p w14:paraId="4D3C9A95" w14:textId="774B7BC6" w:rsidR="008A2054" w:rsidRPr="008A2054" w:rsidRDefault="008A2054" w:rsidP="008A2054">
      <w:pPr>
        <w:spacing w:after="100" w:line="456" w:lineRule="atLeast"/>
        <w:textAlignment w:val="center"/>
        <w:rPr>
          <w:rFonts w:asciiTheme="majorHAnsi" w:eastAsia="Times New Roman" w:hAnsiTheme="majorHAnsi" w:cs="Arial"/>
          <w:color w:val="000000" w:themeColor="text1"/>
          <w:lang w:eastAsia="es-ES"/>
        </w:rPr>
      </w:pPr>
    </w:p>
    <w:p w14:paraId="290313FB" w14:textId="77777777" w:rsidR="008A2054" w:rsidRPr="008A2054" w:rsidRDefault="008A2054" w:rsidP="008A2054">
      <w:pPr>
        <w:spacing w:after="100" w:afterAutospacing="1" w:line="240" w:lineRule="auto"/>
        <w:outlineLvl w:val="3"/>
        <w:rPr>
          <w:rFonts w:asciiTheme="majorHAnsi" w:eastAsia="Times New Roman" w:hAnsiTheme="majorHAnsi" w:cs="Arial"/>
          <w:color w:val="000000" w:themeColor="text1"/>
          <w:sz w:val="24"/>
          <w:szCs w:val="24"/>
          <w:lang w:eastAsia="es-ES"/>
        </w:rPr>
      </w:pPr>
      <w:r w:rsidRPr="008A2054">
        <w:rPr>
          <w:rFonts w:asciiTheme="majorHAnsi" w:eastAsia="Times New Roman" w:hAnsiTheme="majorHAnsi" w:cs="Arial"/>
          <w:b/>
          <w:bCs/>
          <w:color w:val="000000" w:themeColor="text1"/>
          <w:sz w:val="24"/>
          <w:szCs w:val="24"/>
          <w:lang w:eastAsia="es-ES"/>
        </w:rPr>
        <w:t>El enemigo no puede hacer nada sin el consentimiento del hombre.</w:t>
      </w:r>
    </w:p>
    <w:p w14:paraId="76225374" w14:textId="77777777" w:rsidR="008A2054" w:rsidRPr="008A2054" w:rsidRDefault="008A2054" w:rsidP="008A2054">
      <w:pPr>
        <w:spacing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¿Cómo puede el enemigo volver a tener derechos en nuestras vidas?</w:t>
      </w:r>
    </w:p>
    <w:p w14:paraId="1DE89017" w14:textId="77777777" w:rsidR="008A2054" w:rsidRPr="008A2054" w:rsidRDefault="008A2054" w:rsidP="008A2054">
      <w:pPr>
        <w:numPr>
          <w:ilvl w:val="0"/>
          <w:numId w:val="4"/>
        </w:numPr>
        <w:spacing w:before="100" w:beforeAutospacing="1"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Cuando desobedecemos. Viviendo una vida de desobediencia.</w:t>
      </w:r>
    </w:p>
    <w:p w14:paraId="7DEC7B13" w14:textId="77777777" w:rsidR="008A2054" w:rsidRPr="008A2054" w:rsidRDefault="008A2054" w:rsidP="008A2054">
      <w:pPr>
        <w:numPr>
          <w:ilvl w:val="0"/>
          <w:numId w:val="4"/>
        </w:numPr>
        <w:spacing w:before="100" w:beforeAutospacing="1"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Por ciertas cosas que declaramos.</w:t>
      </w:r>
    </w:p>
    <w:p w14:paraId="743A74FF" w14:textId="77777777" w:rsidR="008A2054" w:rsidRPr="008A2054" w:rsidRDefault="008A2054" w:rsidP="008A2054">
      <w:pPr>
        <w:spacing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Lo que decimos sucede. Si continuamente declaramos que estamos enfermos, el enemigo tiene el derecho de enfermarlo. Satanás siempre está listo para hacer cumplir las palabras que decimos que le dan derecho legal.</w:t>
      </w:r>
    </w:p>
    <w:p w14:paraId="01A74676" w14:textId="77777777" w:rsidR="008A2054" w:rsidRPr="008A2054" w:rsidRDefault="008A2054" w:rsidP="008A2054">
      <w:pPr>
        <w:spacing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 xml:space="preserve">Nunca le </w:t>
      </w:r>
      <w:proofErr w:type="spellStart"/>
      <w:r w:rsidRPr="008A2054">
        <w:rPr>
          <w:rFonts w:asciiTheme="majorHAnsi" w:eastAsia="Times New Roman" w:hAnsiTheme="majorHAnsi" w:cs="Arial"/>
          <w:color w:val="000000" w:themeColor="text1"/>
          <w:lang w:eastAsia="es-ES"/>
        </w:rPr>
        <w:t>de</w:t>
      </w:r>
      <w:proofErr w:type="spellEnd"/>
      <w:r w:rsidRPr="008A2054">
        <w:rPr>
          <w:rFonts w:asciiTheme="majorHAnsi" w:eastAsia="Times New Roman" w:hAnsiTheme="majorHAnsi" w:cs="Arial"/>
          <w:color w:val="000000" w:themeColor="text1"/>
          <w:lang w:eastAsia="es-ES"/>
        </w:rPr>
        <w:t xml:space="preserve"> lugar para que entre. No lo subestime, pero tampoco lo magnifique ni sobreestime. Debemos alejarnos de cualquier enseñanza que magnifique o exalte la obra del diablo.</w:t>
      </w:r>
    </w:p>
    <w:p w14:paraId="496279A4" w14:textId="752D7B8D" w:rsidR="008A2054" w:rsidRDefault="008A2054" w:rsidP="000B13C5">
      <w:pPr>
        <w:spacing w:after="100" w:afterAutospacing="1" w:line="456" w:lineRule="atLeast"/>
        <w:rPr>
          <w:rFonts w:asciiTheme="majorHAnsi" w:eastAsia="Times New Roman" w:hAnsiTheme="majorHAnsi" w:cs="Arial"/>
          <w:color w:val="000000" w:themeColor="text1"/>
          <w:lang w:eastAsia="es-ES"/>
        </w:rPr>
      </w:pPr>
      <w:r w:rsidRPr="008A2054">
        <w:rPr>
          <w:rFonts w:asciiTheme="majorHAnsi" w:eastAsia="Times New Roman" w:hAnsiTheme="majorHAnsi" w:cs="Arial"/>
          <w:color w:val="000000" w:themeColor="text1"/>
          <w:lang w:eastAsia="es-ES"/>
        </w:rPr>
        <w:t> </w:t>
      </w:r>
    </w:p>
    <w:p w14:paraId="5F07ED46" w14:textId="77777777" w:rsidR="000B13C5" w:rsidRPr="008A2054" w:rsidRDefault="000B13C5" w:rsidP="000B13C5">
      <w:pPr>
        <w:spacing w:after="100" w:afterAutospacing="1" w:line="456" w:lineRule="atLeast"/>
        <w:rPr>
          <w:rFonts w:asciiTheme="majorHAnsi" w:eastAsia="Times New Roman" w:hAnsiTheme="majorHAnsi" w:cs="Arial"/>
          <w:color w:val="000000" w:themeColor="text1"/>
          <w:lang w:eastAsia="es-ES"/>
        </w:rPr>
      </w:pPr>
    </w:p>
    <w:p w14:paraId="61E16650" w14:textId="77777777" w:rsidR="008A2054" w:rsidRPr="008A2054" w:rsidRDefault="008A2054" w:rsidP="008A2054">
      <w:pPr>
        <w:spacing w:after="100" w:afterAutospacing="1" w:line="240" w:lineRule="auto"/>
        <w:outlineLvl w:val="3"/>
        <w:rPr>
          <w:rFonts w:asciiTheme="majorHAnsi" w:eastAsia="Times New Roman" w:hAnsiTheme="majorHAnsi" w:cs="Arial"/>
          <w:color w:val="000000" w:themeColor="text1"/>
          <w:sz w:val="32"/>
          <w:szCs w:val="24"/>
          <w:lang w:eastAsia="es-ES"/>
        </w:rPr>
      </w:pPr>
      <w:r w:rsidRPr="008A2054">
        <w:rPr>
          <w:rFonts w:asciiTheme="majorHAnsi" w:eastAsia="Times New Roman" w:hAnsiTheme="majorHAnsi" w:cs="Arial"/>
          <w:b/>
          <w:bCs/>
          <w:color w:val="000000" w:themeColor="text1"/>
          <w:sz w:val="32"/>
          <w:szCs w:val="24"/>
          <w:lang w:eastAsia="es-ES"/>
        </w:rPr>
        <w:lastRenderedPageBreak/>
        <w:t>¿Cómo puede quitarle al enemigo cualquier autoridad que tenga sobre usted?</w:t>
      </w:r>
    </w:p>
    <w:p w14:paraId="22290A3C" w14:textId="62B8F7B0" w:rsidR="008A2054" w:rsidRPr="000B13C5" w:rsidRDefault="008A2054" w:rsidP="000B13C5">
      <w:pPr>
        <w:spacing w:after="100" w:afterAutospacing="1" w:line="240" w:lineRule="auto"/>
        <w:outlineLvl w:val="3"/>
        <w:rPr>
          <w:rFonts w:asciiTheme="majorHAnsi" w:eastAsia="Times New Roman" w:hAnsiTheme="majorHAnsi" w:cs="Arial"/>
          <w:color w:val="000000" w:themeColor="text1"/>
          <w:sz w:val="24"/>
          <w:szCs w:val="24"/>
          <w:lang w:eastAsia="es-ES"/>
        </w:rPr>
      </w:pPr>
      <w:r w:rsidRPr="000B13C5">
        <w:rPr>
          <w:rFonts w:asciiTheme="majorHAnsi" w:eastAsia="Times New Roman" w:hAnsiTheme="majorHAnsi" w:cs="Arial"/>
          <w:b/>
          <w:bCs/>
          <w:color w:val="000000" w:themeColor="text1"/>
          <w:sz w:val="24"/>
          <w:szCs w:val="24"/>
          <w:highlight w:val="yellow"/>
          <w:lang w:eastAsia="es-ES"/>
        </w:rPr>
        <w:t>1. Arrepiéntase.</w:t>
      </w:r>
      <w:r w:rsidR="000B13C5">
        <w:rPr>
          <w:rFonts w:asciiTheme="majorHAnsi" w:eastAsia="Times New Roman" w:hAnsiTheme="majorHAnsi" w:cs="Arial"/>
          <w:color w:val="000000" w:themeColor="text1"/>
          <w:sz w:val="24"/>
          <w:szCs w:val="24"/>
          <w:lang w:eastAsia="es-ES"/>
        </w:rPr>
        <w:t xml:space="preserve"> </w:t>
      </w:r>
      <w:r w:rsidRPr="008A2054">
        <w:rPr>
          <w:rFonts w:asciiTheme="majorHAnsi" w:eastAsia="Times New Roman" w:hAnsiTheme="majorHAnsi" w:cs="Arial"/>
          <w:color w:val="000000" w:themeColor="text1"/>
          <w:lang w:eastAsia="es-ES"/>
        </w:rPr>
        <w:t xml:space="preserve">Un arrepentimiento sincero siempre le quita cualquier derecho legal al enemigo. </w:t>
      </w:r>
    </w:p>
    <w:p w14:paraId="1B7A743F" w14:textId="6D02F839" w:rsidR="008A2054" w:rsidRPr="008A2054" w:rsidRDefault="008A2054" w:rsidP="008A2054">
      <w:pPr>
        <w:spacing w:after="0" w:line="456" w:lineRule="atLeast"/>
        <w:textAlignment w:val="center"/>
        <w:rPr>
          <w:rFonts w:asciiTheme="majorHAnsi" w:eastAsia="Times New Roman" w:hAnsiTheme="majorHAnsi" w:cs="Arial"/>
          <w:color w:val="000000" w:themeColor="text1"/>
          <w:lang w:eastAsia="es-ES"/>
        </w:rPr>
      </w:pPr>
    </w:p>
    <w:p w14:paraId="43CA48B3" w14:textId="77777777" w:rsidR="008A2054" w:rsidRPr="008A2054" w:rsidRDefault="008A2054" w:rsidP="008A2054">
      <w:pPr>
        <w:spacing w:after="100" w:afterAutospacing="1" w:line="456" w:lineRule="atLeast"/>
        <w:jc w:val="center"/>
        <w:rPr>
          <w:rFonts w:asciiTheme="majorHAnsi" w:eastAsia="Times New Roman" w:hAnsiTheme="majorHAnsi" w:cs="Arial"/>
          <w:i/>
          <w:iCs/>
          <w:color w:val="FF0000"/>
          <w:sz w:val="28"/>
          <w:szCs w:val="20"/>
          <w:lang w:eastAsia="es-ES"/>
        </w:rPr>
      </w:pPr>
      <w:r w:rsidRPr="008A2054">
        <w:rPr>
          <w:rFonts w:asciiTheme="majorHAnsi" w:eastAsia="Times New Roman" w:hAnsiTheme="majorHAnsi" w:cs="Arial"/>
          <w:i/>
          <w:iCs/>
          <w:color w:val="FF0000"/>
          <w:sz w:val="28"/>
          <w:szCs w:val="20"/>
          <w:lang w:eastAsia="es-ES"/>
        </w:rPr>
        <w:t>“Si confesamos nuestros pecados, él es fiel y justo para perdonar nuestros pecados y limpiarnos de toda maldad”. – 1 Juan 1:9</w:t>
      </w:r>
    </w:p>
    <w:p w14:paraId="4253D8E0" w14:textId="25F98205" w:rsidR="008A2054" w:rsidRPr="008A2054" w:rsidRDefault="008A2054" w:rsidP="008A2054">
      <w:pPr>
        <w:spacing w:after="100" w:line="456" w:lineRule="atLeast"/>
        <w:textAlignment w:val="center"/>
        <w:rPr>
          <w:rFonts w:asciiTheme="majorHAnsi" w:eastAsia="Times New Roman" w:hAnsiTheme="majorHAnsi" w:cs="Arial"/>
          <w:color w:val="000000" w:themeColor="text1"/>
          <w:lang w:eastAsia="es-ES"/>
        </w:rPr>
      </w:pPr>
    </w:p>
    <w:p w14:paraId="06DE8136" w14:textId="0A750FEA" w:rsidR="008A2054" w:rsidRPr="000B13C5" w:rsidRDefault="008A2054" w:rsidP="000B13C5">
      <w:pPr>
        <w:spacing w:after="100" w:afterAutospacing="1" w:line="240" w:lineRule="auto"/>
        <w:outlineLvl w:val="3"/>
        <w:rPr>
          <w:rFonts w:asciiTheme="majorHAnsi" w:eastAsia="Times New Roman" w:hAnsiTheme="majorHAnsi" w:cs="Arial"/>
          <w:color w:val="000000" w:themeColor="text1"/>
          <w:sz w:val="24"/>
          <w:szCs w:val="24"/>
          <w:lang w:eastAsia="es-ES"/>
        </w:rPr>
      </w:pPr>
      <w:r w:rsidRPr="000B13C5">
        <w:rPr>
          <w:rFonts w:asciiTheme="majorHAnsi" w:eastAsia="Times New Roman" w:hAnsiTheme="majorHAnsi" w:cs="Arial"/>
          <w:b/>
          <w:bCs/>
          <w:color w:val="000000" w:themeColor="text1"/>
          <w:sz w:val="24"/>
          <w:szCs w:val="24"/>
          <w:highlight w:val="yellow"/>
          <w:lang w:eastAsia="es-ES"/>
        </w:rPr>
        <w:t>2. Reenfóquese.</w:t>
      </w:r>
      <w:r w:rsidR="000B13C5">
        <w:rPr>
          <w:rFonts w:asciiTheme="majorHAnsi" w:eastAsia="Times New Roman" w:hAnsiTheme="majorHAnsi" w:cs="Arial"/>
          <w:color w:val="000000" w:themeColor="text1"/>
          <w:sz w:val="24"/>
          <w:szCs w:val="24"/>
          <w:lang w:eastAsia="es-ES"/>
        </w:rPr>
        <w:t xml:space="preserve"> </w:t>
      </w:r>
      <w:r w:rsidR="000B13C5">
        <w:rPr>
          <w:rFonts w:asciiTheme="majorHAnsi" w:eastAsia="Times New Roman" w:hAnsiTheme="majorHAnsi" w:cs="Arial"/>
          <w:color w:val="000000" w:themeColor="text1"/>
          <w:lang w:eastAsia="es-ES"/>
        </w:rPr>
        <w:t>P</w:t>
      </w:r>
      <w:r w:rsidRPr="008A2054">
        <w:rPr>
          <w:rFonts w:asciiTheme="majorHAnsi" w:eastAsia="Times New Roman" w:hAnsiTheme="majorHAnsi" w:cs="Arial"/>
          <w:color w:val="000000" w:themeColor="text1"/>
          <w:lang w:eastAsia="es-ES"/>
        </w:rPr>
        <w:t xml:space="preserve">oner en nuestros ojos en Jesús y no en la batalla. </w:t>
      </w:r>
    </w:p>
    <w:p w14:paraId="730AB2CC" w14:textId="65932175" w:rsidR="008A2054" w:rsidRPr="000B13C5" w:rsidRDefault="008A2054" w:rsidP="000B13C5">
      <w:pPr>
        <w:spacing w:after="100" w:afterAutospacing="1" w:line="456" w:lineRule="atLeast"/>
        <w:jc w:val="both"/>
        <w:rPr>
          <w:rFonts w:asciiTheme="majorHAnsi" w:eastAsia="Times New Roman" w:hAnsiTheme="majorHAnsi" w:cs="Arial"/>
          <w:i/>
          <w:iCs/>
          <w:color w:val="FF0000"/>
          <w:sz w:val="24"/>
          <w:szCs w:val="20"/>
          <w:lang w:eastAsia="es-ES"/>
        </w:rPr>
      </w:pPr>
      <w:r w:rsidRPr="008A2054">
        <w:rPr>
          <w:rFonts w:asciiTheme="majorHAnsi" w:eastAsia="Times New Roman" w:hAnsiTheme="majorHAnsi" w:cs="Arial"/>
          <w:i/>
          <w:iCs/>
          <w:color w:val="FF0000"/>
          <w:sz w:val="24"/>
          <w:szCs w:val="20"/>
          <w:lang w:eastAsia="es-ES"/>
        </w:rPr>
        <w:t xml:space="preserve">“Puestos los ojos en Jesús, el autor y consumador de la fe, quien por el gozo que tenía delante de él sufrió la cruz, menospreciando el oprobio, y se ha sentado a la diestra del trono de Dios” – </w:t>
      </w:r>
      <w:proofErr w:type="gramStart"/>
      <w:r w:rsidRPr="008A2054">
        <w:rPr>
          <w:rFonts w:asciiTheme="majorHAnsi" w:eastAsia="Times New Roman" w:hAnsiTheme="majorHAnsi" w:cs="Arial"/>
          <w:i/>
          <w:iCs/>
          <w:color w:val="FF0000"/>
          <w:sz w:val="24"/>
          <w:szCs w:val="20"/>
          <w:lang w:eastAsia="es-ES"/>
        </w:rPr>
        <w:t>Hebreos</w:t>
      </w:r>
      <w:proofErr w:type="gramEnd"/>
      <w:r w:rsidRPr="008A2054">
        <w:rPr>
          <w:rFonts w:asciiTheme="majorHAnsi" w:eastAsia="Times New Roman" w:hAnsiTheme="majorHAnsi" w:cs="Arial"/>
          <w:i/>
          <w:iCs/>
          <w:color w:val="FF0000"/>
          <w:sz w:val="24"/>
          <w:szCs w:val="20"/>
          <w:lang w:eastAsia="es-ES"/>
        </w:rPr>
        <w:t xml:space="preserve"> 12:2</w:t>
      </w:r>
    </w:p>
    <w:p w14:paraId="664CCAFD" w14:textId="2292E8B1" w:rsidR="008A2054" w:rsidRPr="008A2054" w:rsidRDefault="008A2054" w:rsidP="000B13C5">
      <w:pPr>
        <w:spacing w:after="0" w:line="456" w:lineRule="atLeast"/>
        <w:textAlignment w:val="center"/>
        <w:rPr>
          <w:rFonts w:asciiTheme="majorHAnsi" w:eastAsia="Times New Roman" w:hAnsiTheme="majorHAnsi" w:cs="Arial"/>
          <w:color w:val="000000" w:themeColor="text1"/>
          <w:lang w:eastAsia="es-ES"/>
        </w:rPr>
      </w:pPr>
    </w:p>
    <w:p w14:paraId="2B143B41" w14:textId="77777777" w:rsidR="008A2054" w:rsidRDefault="008A2054" w:rsidP="008A2054">
      <w:pPr>
        <w:spacing w:after="100" w:afterAutospacing="1" w:line="456" w:lineRule="atLeast"/>
        <w:jc w:val="center"/>
        <w:rPr>
          <w:rFonts w:asciiTheme="majorHAnsi" w:eastAsia="Times New Roman" w:hAnsiTheme="majorHAnsi" w:cs="Arial"/>
          <w:i/>
          <w:iCs/>
          <w:color w:val="FF0000"/>
          <w:sz w:val="28"/>
          <w:szCs w:val="20"/>
          <w:lang w:eastAsia="es-ES"/>
        </w:rPr>
      </w:pPr>
      <w:r w:rsidRPr="008A2054">
        <w:rPr>
          <w:rFonts w:asciiTheme="majorHAnsi" w:eastAsia="Times New Roman" w:hAnsiTheme="majorHAnsi" w:cs="Arial"/>
          <w:i/>
          <w:iCs/>
          <w:color w:val="FF0000"/>
          <w:sz w:val="28"/>
          <w:szCs w:val="20"/>
          <w:lang w:eastAsia="es-ES"/>
        </w:rPr>
        <w:t xml:space="preserve">“También despojó a los principados y las autoridades, y los exhibió como espectáculo público habiendo triunfado sobre ellos en la cruz” – </w:t>
      </w:r>
    </w:p>
    <w:p w14:paraId="4232034E" w14:textId="77777777" w:rsidR="008A2054" w:rsidRPr="008A2054" w:rsidRDefault="008A2054" w:rsidP="008A2054">
      <w:pPr>
        <w:spacing w:after="100" w:afterAutospacing="1" w:line="456" w:lineRule="atLeast"/>
        <w:jc w:val="center"/>
        <w:rPr>
          <w:rFonts w:asciiTheme="majorHAnsi" w:eastAsia="Times New Roman" w:hAnsiTheme="majorHAnsi" w:cs="Arial"/>
          <w:i/>
          <w:iCs/>
          <w:color w:val="FF0000"/>
          <w:sz w:val="28"/>
          <w:szCs w:val="20"/>
          <w:lang w:eastAsia="es-ES"/>
        </w:rPr>
      </w:pPr>
      <w:r w:rsidRPr="008A2054">
        <w:rPr>
          <w:rFonts w:asciiTheme="majorHAnsi" w:eastAsia="Times New Roman" w:hAnsiTheme="majorHAnsi" w:cs="Arial"/>
          <w:i/>
          <w:iCs/>
          <w:color w:val="FF0000"/>
          <w:sz w:val="28"/>
          <w:szCs w:val="20"/>
          <w:lang w:eastAsia="es-ES"/>
        </w:rPr>
        <w:t>Colosenses 2:15</w:t>
      </w:r>
    </w:p>
    <w:p w14:paraId="13B5A73F" w14:textId="77777777" w:rsidR="00A37428" w:rsidRDefault="00A37428"/>
    <w:p w14:paraId="05BC43B7" w14:textId="3004557E" w:rsidR="000B13C5" w:rsidRDefault="000B13C5">
      <w:r>
        <w:t xml:space="preserve">VIVA COMO UN HIJO DEL REY. VIVA DENTRO DE SU AUTORIDAD Y </w:t>
      </w:r>
      <w:proofErr w:type="gramStart"/>
      <w:r>
        <w:t>DOMINIO</w:t>
      </w:r>
      <w:proofErr w:type="gramEnd"/>
      <w:r>
        <w:t xml:space="preserve"> PERO TAMBIEN UTILICE SU AUTORIDAD Y DOMINIO SOBRE EL ENEMIGO.</w:t>
      </w:r>
    </w:p>
    <w:sectPr w:rsidR="000B13C5" w:rsidSect="00B07DB9">
      <w:pgSz w:w="11906" w:h="16838"/>
      <w:pgMar w:top="1417" w:right="845" w:bottom="1057" w:left="8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69E"/>
    <w:multiLevelType w:val="hybridMultilevel"/>
    <w:tmpl w:val="1F0EACF2"/>
    <w:lvl w:ilvl="0" w:tplc="1720895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5D90A50"/>
    <w:multiLevelType w:val="hybridMultilevel"/>
    <w:tmpl w:val="A3AC812E"/>
    <w:lvl w:ilvl="0" w:tplc="30EA03FE">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CE719D9"/>
    <w:multiLevelType w:val="multilevel"/>
    <w:tmpl w:val="B60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C25A2"/>
    <w:multiLevelType w:val="hybridMultilevel"/>
    <w:tmpl w:val="AD728930"/>
    <w:lvl w:ilvl="0" w:tplc="C5D2C1C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62DD4"/>
    <w:multiLevelType w:val="multilevel"/>
    <w:tmpl w:val="C03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C3635"/>
    <w:multiLevelType w:val="multilevel"/>
    <w:tmpl w:val="B99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007C4"/>
    <w:multiLevelType w:val="multilevel"/>
    <w:tmpl w:val="4BD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61175"/>
    <w:multiLevelType w:val="hybridMultilevel"/>
    <w:tmpl w:val="2A9E5A72"/>
    <w:lvl w:ilvl="0" w:tplc="8BD00F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0E27923"/>
    <w:multiLevelType w:val="hybridMultilevel"/>
    <w:tmpl w:val="CEE81148"/>
    <w:lvl w:ilvl="0" w:tplc="6B622A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99491691">
    <w:abstractNumId w:val="5"/>
  </w:num>
  <w:num w:numId="2" w16cid:durableId="1640111139">
    <w:abstractNumId w:val="6"/>
  </w:num>
  <w:num w:numId="3" w16cid:durableId="124781414">
    <w:abstractNumId w:val="4"/>
  </w:num>
  <w:num w:numId="4" w16cid:durableId="1874222727">
    <w:abstractNumId w:val="2"/>
  </w:num>
  <w:num w:numId="5" w16cid:durableId="736781681">
    <w:abstractNumId w:val="3"/>
  </w:num>
  <w:num w:numId="6" w16cid:durableId="1417357167">
    <w:abstractNumId w:val="0"/>
  </w:num>
  <w:num w:numId="7" w16cid:durableId="1700082259">
    <w:abstractNumId w:val="7"/>
  </w:num>
  <w:num w:numId="8" w16cid:durableId="1278372558">
    <w:abstractNumId w:val="8"/>
  </w:num>
  <w:num w:numId="9" w16cid:durableId="158106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54"/>
    <w:rsid w:val="000B13C5"/>
    <w:rsid w:val="00446B1D"/>
    <w:rsid w:val="0063799A"/>
    <w:rsid w:val="008A2054"/>
    <w:rsid w:val="00A37428"/>
    <w:rsid w:val="00B07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6E6997C"/>
  <w15:chartTrackingRefBased/>
  <w15:docId w15:val="{A4BA7005-8169-4DBC-9DC0-7F0A14C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205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2054"/>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A20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B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57961">
      <w:bodyDiv w:val="1"/>
      <w:marLeft w:val="0"/>
      <w:marRight w:val="0"/>
      <w:marTop w:val="0"/>
      <w:marBottom w:val="0"/>
      <w:divBdr>
        <w:top w:val="none" w:sz="0" w:space="0" w:color="auto"/>
        <w:left w:val="none" w:sz="0" w:space="0" w:color="auto"/>
        <w:bottom w:val="none" w:sz="0" w:space="0" w:color="auto"/>
        <w:right w:val="none" w:sz="0" w:space="0" w:color="auto"/>
      </w:divBdr>
      <w:divsChild>
        <w:div w:id="495456608">
          <w:marLeft w:val="0"/>
          <w:marRight w:val="0"/>
          <w:marTop w:val="72"/>
          <w:marBottom w:val="480"/>
          <w:divBdr>
            <w:top w:val="none" w:sz="0" w:space="0" w:color="auto"/>
            <w:left w:val="none" w:sz="0" w:space="0" w:color="auto"/>
            <w:bottom w:val="none" w:sz="0" w:space="0" w:color="auto"/>
            <w:right w:val="none" w:sz="0" w:space="0" w:color="auto"/>
          </w:divBdr>
          <w:divsChild>
            <w:div w:id="1417744042">
              <w:marLeft w:val="72"/>
              <w:marRight w:val="72"/>
              <w:marTop w:val="192"/>
              <w:marBottom w:val="192"/>
              <w:divBdr>
                <w:top w:val="none" w:sz="0" w:space="0" w:color="auto"/>
                <w:left w:val="none" w:sz="0" w:space="0" w:color="auto"/>
                <w:bottom w:val="none" w:sz="0" w:space="0" w:color="auto"/>
                <w:right w:val="none" w:sz="0" w:space="0" w:color="auto"/>
              </w:divBdr>
            </w:div>
            <w:div w:id="437216382">
              <w:marLeft w:val="72"/>
              <w:marRight w:val="72"/>
              <w:marTop w:val="192"/>
              <w:marBottom w:val="192"/>
              <w:divBdr>
                <w:top w:val="none" w:sz="0" w:space="0" w:color="auto"/>
                <w:left w:val="none" w:sz="0" w:space="0" w:color="auto"/>
                <w:bottom w:val="none" w:sz="0" w:space="0" w:color="auto"/>
                <w:right w:val="none" w:sz="0" w:space="0" w:color="auto"/>
              </w:divBdr>
            </w:div>
            <w:div w:id="1742943777">
              <w:marLeft w:val="72"/>
              <w:marRight w:val="72"/>
              <w:marTop w:val="192"/>
              <w:marBottom w:val="192"/>
              <w:divBdr>
                <w:top w:val="none" w:sz="0" w:space="0" w:color="auto"/>
                <w:left w:val="none" w:sz="0" w:space="0" w:color="auto"/>
                <w:bottom w:val="none" w:sz="0" w:space="0" w:color="auto"/>
                <w:right w:val="none" w:sz="0" w:space="0" w:color="auto"/>
              </w:divBdr>
            </w:div>
            <w:div w:id="802043038">
              <w:marLeft w:val="72"/>
              <w:marRight w:val="72"/>
              <w:marTop w:val="192"/>
              <w:marBottom w:val="192"/>
              <w:divBdr>
                <w:top w:val="none" w:sz="0" w:space="0" w:color="auto"/>
                <w:left w:val="none" w:sz="0" w:space="0" w:color="auto"/>
                <w:bottom w:val="none" w:sz="0" w:space="0" w:color="auto"/>
                <w:right w:val="none" w:sz="0" w:space="0" w:color="auto"/>
              </w:divBdr>
            </w:div>
          </w:divsChild>
        </w:div>
        <w:div w:id="37886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96432">
              <w:marLeft w:val="0"/>
              <w:marRight w:val="0"/>
              <w:marTop w:val="0"/>
              <w:marBottom w:val="0"/>
              <w:divBdr>
                <w:top w:val="none" w:sz="0" w:space="0" w:color="auto"/>
                <w:left w:val="none" w:sz="0" w:space="0" w:color="auto"/>
                <w:bottom w:val="none" w:sz="0" w:space="0" w:color="auto"/>
                <w:right w:val="none" w:sz="0" w:space="0" w:color="auto"/>
              </w:divBdr>
              <w:divsChild>
                <w:div w:id="1979719116">
                  <w:marLeft w:val="0"/>
                  <w:marRight w:val="0"/>
                  <w:marTop w:val="0"/>
                  <w:marBottom w:val="0"/>
                  <w:divBdr>
                    <w:top w:val="none" w:sz="0" w:space="0" w:color="auto"/>
                    <w:left w:val="none" w:sz="0" w:space="0" w:color="auto"/>
                    <w:bottom w:val="none" w:sz="0" w:space="0" w:color="auto"/>
                    <w:right w:val="none" w:sz="0" w:space="0" w:color="auto"/>
                  </w:divBdr>
                  <w:divsChild>
                    <w:div w:id="657612011">
                      <w:marLeft w:val="0"/>
                      <w:marRight w:val="0"/>
                      <w:marTop w:val="0"/>
                      <w:marBottom w:val="0"/>
                      <w:divBdr>
                        <w:top w:val="none" w:sz="0" w:space="0" w:color="auto"/>
                        <w:left w:val="none" w:sz="0" w:space="0" w:color="auto"/>
                        <w:bottom w:val="none" w:sz="0" w:space="0" w:color="auto"/>
                        <w:right w:val="none" w:sz="0" w:space="0" w:color="auto"/>
                      </w:divBdr>
                    </w:div>
                    <w:div w:id="935871025">
                      <w:marLeft w:val="0"/>
                      <w:marRight w:val="0"/>
                      <w:marTop w:val="0"/>
                      <w:marBottom w:val="0"/>
                      <w:divBdr>
                        <w:top w:val="none" w:sz="0" w:space="0" w:color="auto"/>
                        <w:left w:val="none" w:sz="0" w:space="0" w:color="auto"/>
                        <w:bottom w:val="none" w:sz="0" w:space="0" w:color="auto"/>
                        <w:right w:val="none" w:sz="0" w:space="0" w:color="auto"/>
                      </w:divBdr>
                    </w:div>
                  </w:divsChild>
                </w:div>
                <w:div w:id="542835989">
                  <w:marLeft w:val="0"/>
                  <w:marRight w:val="0"/>
                  <w:marTop w:val="0"/>
                  <w:marBottom w:val="0"/>
                  <w:divBdr>
                    <w:top w:val="none" w:sz="0" w:space="0" w:color="auto"/>
                    <w:left w:val="none" w:sz="0" w:space="0" w:color="auto"/>
                    <w:bottom w:val="none" w:sz="0" w:space="0" w:color="auto"/>
                    <w:right w:val="none" w:sz="0" w:space="0" w:color="auto"/>
                  </w:divBdr>
                  <w:divsChild>
                    <w:div w:id="10235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6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80992">
              <w:marLeft w:val="0"/>
              <w:marRight w:val="0"/>
              <w:marTop w:val="0"/>
              <w:marBottom w:val="0"/>
              <w:divBdr>
                <w:top w:val="none" w:sz="0" w:space="0" w:color="auto"/>
                <w:left w:val="none" w:sz="0" w:space="0" w:color="auto"/>
                <w:bottom w:val="none" w:sz="0" w:space="0" w:color="auto"/>
                <w:right w:val="none" w:sz="0" w:space="0" w:color="auto"/>
              </w:divBdr>
              <w:divsChild>
                <w:div w:id="273753282">
                  <w:marLeft w:val="0"/>
                  <w:marRight w:val="0"/>
                  <w:marTop w:val="0"/>
                  <w:marBottom w:val="0"/>
                  <w:divBdr>
                    <w:top w:val="none" w:sz="0" w:space="0" w:color="auto"/>
                    <w:left w:val="none" w:sz="0" w:space="0" w:color="auto"/>
                    <w:bottom w:val="none" w:sz="0" w:space="0" w:color="auto"/>
                    <w:right w:val="none" w:sz="0" w:space="0" w:color="auto"/>
                  </w:divBdr>
                  <w:divsChild>
                    <w:div w:id="2077897439">
                      <w:marLeft w:val="0"/>
                      <w:marRight w:val="0"/>
                      <w:marTop w:val="0"/>
                      <w:marBottom w:val="0"/>
                      <w:divBdr>
                        <w:top w:val="none" w:sz="0" w:space="0" w:color="auto"/>
                        <w:left w:val="none" w:sz="0" w:space="0" w:color="auto"/>
                        <w:bottom w:val="none" w:sz="0" w:space="0" w:color="auto"/>
                        <w:right w:val="none" w:sz="0" w:space="0" w:color="auto"/>
                      </w:divBdr>
                    </w:div>
                    <w:div w:id="829055624">
                      <w:marLeft w:val="0"/>
                      <w:marRight w:val="0"/>
                      <w:marTop w:val="0"/>
                      <w:marBottom w:val="0"/>
                      <w:divBdr>
                        <w:top w:val="none" w:sz="0" w:space="0" w:color="auto"/>
                        <w:left w:val="none" w:sz="0" w:space="0" w:color="auto"/>
                        <w:bottom w:val="none" w:sz="0" w:space="0" w:color="auto"/>
                        <w:right w:val="none" w:sz="0" w:space="0" w:color="auto"/>
                      </w:divBdr>
                    </w:div>
                  </w:divsChild>
                </w:div>
                <w:div w:id="2121877840">
                  <w:marLeft w:val="0"/>
                  <w:marRight w:val="0"/>
                  <w:marTop w:val="0"/>
                  <w:marBottom w:val="0"/>
                  <w:divBdr>
                    <w:top w:val="none" w:sz="0" w:space="0" w:color="auto"/>
                    <w:left w:val="none" w:sz="0" w:space="0" w:color="auto"/>
                    <w:bottom w:val="none" w:sz="0" w:space="0" w:color="auto"/>
                    <w:right w:val="none" w:sz="0" w:space="0" w:color="auto"/>
                  </w:divBdr>
                  <w:divsChild>
                    <w:div w:id="11797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229435">
              <w:marLeft w:val="0"/>
              <w:marRight w:val="0"/>
              <w:marTop w:val="0"/>
              <w:marBottom w:val="0"/>
              <w:divBdr>
                <w:top w:val="none" w:sz="0" w:space="0" w:color="auto"/>
                <w:left w:val="none" w:sz="0" w:space="0" w:color="auto"/>
                <w:bottom w:val="none" w:sz="0" w:space="0" w:color="auto"/>
                <w:right w:val="none" w:sz="0" w:space="0" w:color="auto"/>
              </w:divBdr>
              <w:divsChild>
                <w:div w:id="1560626237">
                  <w:marLeft w:val="0"/>
                  <w:marRight w:val="0"/>
                  <w:marTop w:val="0"/>
                  <w:marBottom w:val="0"/>
                  <w:divBdr>
                    <w:top w:val="none" w:sz="0" w:space="0" w:color="auto"/>
                    <w:left w:val="none" w:sz="0" w:space="0" w:color="auto"/>
                    <w:bottom w:val="none" w:sz="0" w:space="0" w:color="auto"/>
                    <w:right w:val="none" w:sz="0" w:space="0" w:color="auto"/>
                  </w:divBdr>
                  <w:divsChild>
                    <w:div w:id="1534266223">
                      <w:marLeft w:val="0"/>
                      <w:marRight w:val="0"/>
                      <w:marTop w:val="0"/>
                      <w:marBottom w:val="0"/>
                      <w:divBdr>
                        <w:top w:val="none" w:sz="0" w:space="0" w:color="auto"/>
                        <w:left w:val="none" w:sz="0" w:space="0" w:color="auto"/>
                        <w:bottom w:val="none" w:sz="0" w:space="0" w:color="auto"/>
                        <w:right w:val="none" w:sz="0" w:space="0" w:color="auto"/>
                      </w:divBdr>
                    </w:div>
                    <w:div w:id="635377514">
                      <w:marLeft w:val="0"/>
                      <w:marRight w:val="0"/>
                      <w:marTop w:val="0"/>
                      <w:marBottom w:val="0"/>
                      <w:divBdr>
                        <w:top w:val="none" w:sz="0" w:space="0" w:color="auto"/>
                        <w:left w:val="none" w:sz="0" w:space="0" w:color="auto"/>
                        <w:bottom w:val="none" w:sz="0" w:space="0" w:color="auto"/>
                        <w:right w:val="none" w:sz="0" w:space="0" w:color="auto"/>
                      </w:divBdr>
                    </w:div>
                  </w:divsChild>
                </w:div>
                <w:div w:id="1494835649">
                  <w:marLeft w:val="0"/>
                  <w:marRight w:val="0"/>
                  <w:marTop w:val="0"/>
                  <w:marBottom w:val="0"/>
                  <w:divBdr>
                    <w:top w:val="none" w:sz="0" w:space="0" w:color="auto"/>
                    <w:left w:val="none" w:sz="0" w:space="0" w:color="auto"/>
                    <w:bottom w:val="none" w:sz="0" w:space="0" w:color="auto"/>
                    <w:right w:val="none" w:sz="0" w:space="0" w:color="auto"/>
                  </w:divBdr>
                  <w:divsChild>
                    <w:div w:id="21386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687902">
              <w:marLeft w:val="0"/>
              <w:marRight w:val="0"/>
              <w:marTop w:val="0"/>
              <w:marBottom w:val="0"/>
              <w:divBdr>
                <w:top w:val="none" w:sz="0" w:space="0" w:color="auto"/>
                <w:left w:val="none" w:sz="0" w:space="0" w:color="auto"/>
                <w:bottom w:val="none" w:sz="0" w:space="0" w:color="auto"/>
                <w:right w:val="none" w:sz="0" w:space="0" w:color="auto"/>
              </w:divBdr>
              <w:divsChild>
                <w:div w:id="591283715">
                  <w:marLeft w:val="0"/>
                  <w:marRight w:val="0"/>
                  <w:marTop w:val="0"/>
                  <w:marBottom w:val="0"/>
                  <w:divBdr>
                    <w:top w:val="none" w:sz="0" w:space="0" w:color="auto"/>
                    <w:left w:val="none" w:sz="0" w:space="0" w:color="auto"/>
                    <w:bottom w:val="none" w:sz="0" w:space="0" w:color="auto"/>
                    <w:right w:val="none" w:sz="0" w:space="0" w:color="auto"/>
                  </w:divBdr>
                  <w:divsChild>
                    <w:div w:id="100537564">
                      <w:marLeft w:val="0"/>
                      <w:marRight w:val="0"/>
                      <w:marTop w:val="0"/>
                      <w:marBottom w:val="0"/>
                      <w:divBdr>
                        <w:top w:val="none" w:sz="0" w:space="0" w:color="auto"/>
                        <w:left w:val="none" w:sz="0" w:space="0" w:color="auto"/>
                        <w:bottom w:val="none" w:sz="0" w:space="0" w:color="auto"/>
                        <w:right w:val="none" w:sz="0" w:space="0" w:color="auto"/>
                      </w:divBdr>
                    </w:div>
                    <w:div w:id="1478298525">
                      <w:marLeft w:val="0"/>
                      <w:marRight w:val="0"/>
                      <w:marTop w:val="0"/>
                      <w:marBottom w:val="0"/>
                      <w:divBdr>
                        <w:top w:val="none" w:sz="0" w:space="0" w:color="auto"/>
                        <w:left w:val="none" w:sz="0" w:space="0" w:color="auto"/>
                        <w:bottom w:val="none" w:sz="0" w:space="0" w:color="auto"/>
                        <w:right w:val="none" w:sz="0" w:space="0" w:color="auto"/>
                      </w:divBdr>
                    </w:div>
                  </w:divsChild>
                </w:div>
                <w:div w:id="1504013111">
                  <w:marLeft w:val="0"/>
                  <w:marRight w:val="0"/>
                  <w:marTop w:val="0"/>
                  <w:marBottom w:val="0"/>
                  <w:divBdr>
                    <w:top w:val="none" w:sz="0" w:space="0" w:color="auto"/>
                    <w:left w:val="none" w:sz="0" w:space="0" w:color="auto"/>
                    <w:bottom w:val="none" w:sz="0" w:space="0" w:color="auto"/>
                    <w:right w:val="none" w:sz="0" w:space="0" w:color="auto"/>
                  </w:divBdr>
                  <w:divsChild>
                    <w:div w:id="18407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5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72278">
              <w:marLeft w:val="0"/>
              <w:marRight w:val="0"/>
              <w:marTop w:val="0"/>
              <w:marBottom w:val="0"/>
              <w:divBdr>
                <w:top w:val="none" w:sz="0" w:space="0" w:color="auto"/>
                <w:left w:val="none" w:sz="0" w:space="0" w:color="auto"/>
                <w:bottom w:val="none" w:sz="0" w:space="0" w:color="auto"/>
                <w:right w:val="none" w:sz="0" w:space="0" w:color="auto"/>
              </w:divBdr>
              <w:divsChild>
                <w:div w:id="39786880">
                  <w:marLeft w:val="0"/>
                  <w:marRight w:val="0"/>
                  <w:marTop w:val="0"/>
                  <w:marBottom w:val="0"/>
                  <w:divBdr>
                    <w:top w:val="none" w:sz="0" w:space="0" w:color="auto"/>
                    <w:left w:val="none" w:sz="0" w:space="0" w:color="auto"/>
                    <w:bottom w:val="none" w:sz="0" w:space="0" w:color="auto"/>
                    <w:right w:val="none" w:sz="0" w:space="0" w:color="auto"/>
                  </w:divBdr>
                  <w:divsChild>
                    <w:div w:id="2002850012">
                      <w:marLeft w:val="0"/>
                      <w:marRight w:val="0"/>
                      <w:marTop w:val="0"/>
                      <w:marBottom w:val="0"/>
                      <w:divBdr>
                        <w:top w:val="none" w:sz="0" w:space="0" w:color="auto"/>
                        <w:left w:val="none" w:sz="0" w:space="0" w:color="auto"/>
                        <w:bottom w:val="none" w:sz="0" w:space="0" w:color="auto"/>
                        <w:right w:val="none" w:sz="0" w:space="0" w:color="auto"/>
                      </w:divBdr>
                    </w:div>
                    <w:div w:id="1456606209">
                      <w:marLeft w:val="0"/>
                      <w:marRight w:val="0"/>
                      <w:marTop w:val="0"/>
                      <w:marBottom w:val="0"/>
                      <w:divBdr>
                        <w:top w:val="none" w:sz="0" w:space="0" w:color="auto"/>
                        <w:left w:val="none" w:sz="0" w:space="0" w:color="auto"/>
                        <w:bottom w:val="none" w:sz="0" w:space="0" w:color="auto"/>
                        <w:right w:val="none" w:sz="0" w:space="0" w:color="auto"/>
                      </w:divBdr>
                    </w:div>
                  </w:divsChild>
                </w:div>
                <w:div w:id="1797720144">
                  <w:marLeft w:val="0"/>
                  <w:marRight w:val="0"/>
                  <w:marTop w:val="0"/>
                  <w:marBottom w:val="0"/>
                  <w:divBdr>
                    <w:top w:val="none" w:sz="0" w:space="0" w:color="auto"/>
                    <w:left w:val="none" w:sz="0" w:space="0" w:color="auto"/>
                    <w:bottom w:val="none" w:sz="0" w:space="0" w:color="auto"/>
                    <w:right w:val="none" w:sz="0" w:space="0" w:color="auto"/>
                  </w:divBdr>
                  <w:divsChild>
                    <w:div w:id="14712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75061">
              <w:marLeft w:val="0"/>
              <w:marRight w:val="0"/>
              <w:marTop w:val="0"/>
              <w:marBottom w:val="0"/>
              <w:divBdr>
                <w:top w:val="none" w:sz="0" w:space="0" w:color="auto"/>
                <w:left w:val="none" w:sz="0" w:space="0" w:color="auto"/>
                <w:bottom w:val="none" w:sz="0" w:space="0" w:color="auto"/>
                <w:right w:val="none" w:sz="0" w:space="0" w:color="auto"/>
              </w:divBdr>
              <w:divsChild>
                <w:div w:id="402336719">
                  <w:marLeft w:val="0"/>
                  <w:marRight w:val="0"/>
                  <w:marTop w:val="0"/>
                  <w:marBottom w:val="0"/>
                  <w:divBdr>
                    <w:top w:val="none" w:sz="0" w:space="0" w:color="auto"/>
                    <w:left w:val="none" w:sz="0" w:space="0" w:color="auto"/>
                    <w:bottom w:val="none" w:sz="0" w:space="0" w:color="auto"/>
                    <w:right w:val="none" w:sz="0" w:space="0" w:color="auto"/>
                  </w:divBdr>
                  <w:divsChild>
                    <w:div w:id="966662277">
                      <w:marLeft w:val="0"/>
                      <w:marRight w:val="0"/>
                      <w:marTop w:val="0"/>
                      <w:marBottom w:val="0"/>
                      <w:divBdr>
                        <w:top w:val="none" w:sz="0" w:space="0" w:color="auto"/>
                        <w:left w:val="none" w:sz="0" w:space="0" w:color="auto"/>
                        <w:bottom w:val="none" w:sz="0" w:space="0" w:color="auto"/>
                        <w:right w:val="none" w:sz="0" w:space="0" w:color="auto"/>
                      </w:divBdr>
                    </w:div>
                    <w:div w:id="809786555">
                      <w:marLeft w:val="0"/>
                      <w:marRight w:val="0"/>
                      <w:marTop w:val="0"/>
                      <w:marBottom w:val="0"/>
                      <w:divBdr>
                        <w:top w:val="none" w:sz="0" w:space="0" w:color="auto"/>
                        <w:left w:val="none" w:sz="0" w:space="0" w:color="auto"/>
                        <w:bottom w:val="none" w:sz="0" w:space="0" w:color="auto"/>
                        <w:right w:val="none" w:sz="0" w:space="0" w:color="auto"/>
                      </w:divBdr>
                    </w:div>
                  </w:divsChild>
                </w:div>
                <w:div w:id="63532675">
                  <w:marLeft w:val="0"/>
                  <w:marRight w:val="0"/>
                  <w:marTop w:val="0"/>
                  <w:marBottom w:val="0"/>
                  <w:divBdr>
                    <w:top w:val="none" w:sz="0" w:space="0" w:color="auto"/>
                    <w:left w:val="none" w:sz="0" w:space="0" w:color="auto"/>
                    <w:bottom w:val="none" w:sz="0" w:space="0" w:color="auto"/>
                    <w:right w:val="none" w:sz="0" w:space="0" w:color="auto"/>
                  </w:divBdr>
                  <w:divsChild>
                    <w:div w:id="12737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893770">
              <w:marLeft w:val="0"/>
              <w:marRight w:val="0"/>
              <w:marTop w:val="0"/>
              <w:marBottom w:val="0"/>
              <w:divBdr>
                <w:top w:val="none" w:sz="0" w:space="0" w:color="auto"/>
                <w:left w:val="none" w:sz="0" w:space="0" w:color="auto"/>
                <w:bottom w:val="none" w:sz="0" w:space="0" w:color="auto"/>
                <w:right w:val="none" w:sz="0" w:space="0" w:color="auto"/>
              </w:divBdr>
              <w:divsChild>
                <w:div w:id="68963615">
                  <w:marLeft w:val="0"/>
                  <w:marRight w:val="0"/>
                  <w:marTop w:val="0"/>
                  <w:marBottom w:val="0"/>
                  <w:divBdr>
                    <w:top w:val="none" w:sz="0" w:space="0" w:color="auto"/>
                    <w:left w:val="none" w:sz="0" w:space="0" w:color="auto"/>
                    <w:bottom w:val="none" w:sz="0" w:space="0" w:color="auto"/>
                    <w:right w:val="none" w:sz="0" w:space="0" w:color="auto"/>
                  </w:divBdr>
                  <w:divsChild>
                    <w:div w:id="51318446">
                      <w:marLeft w:val="0"/>
                      <w:marRight w:val="0"/>
                      <w:marTop w:val="0"/>
                      <w:marBottom w:val="0"/>
                      <w:divBdr>
                        <w:top w:val="none" w:sz="0" w:space="0" w:color="auto"/>
                        <w:left w:val="none" w:sz="0" w:space="0" w:color="auto"/>
                        <w:bottom w:val="none" w:sz="0" w:space="0" w:color="auto"/>
                        <w:right w:val="none" w:sz="0" w:space="0" w:color="auto"/>
                      </w:divBdr>
                    </w:div>
                    <w:div w:id="1128082735">
                      <w:marLeft w:val="0"/>
                      <w:marRight w:val="0"/>
                      <w:marTop w:val="0"/>
                      <w:marBottom w:val="0"/>
                      <w:divBdr>
                        <w:top w:val="none" w:sz="0" w:space="0" w:color="auto"/>
                        <w:left w:val="none" w:sz="0" w:space="0" w:color="auto"/>
                        <w:bottom w:val="none" w:sz="0" w:space="0" w:color="auto"/>
                        <w:right w:val="none" w:sz="0" w:space="0" w:color="auto"/>
                      </w:divBdr>
                    </w:div>
                  </w:divsChild>
                </w:div>
                <w:div w:id="1436902247">
                  <w:marLeft w:val="0"/>
                  <w:marRight w:val="0"/>
                  <w:marTop w:val="0"/>
                  <w:marBottom w:val="0"/>
                  <w:divBdr>
                    <w:top w:val="none" w:sz="0" w:space="0" w:color="auto"/>
                    <w:left w:val="none" w:sz="0" w:space="0" w:color="auto"/>
                    <w:bottom w:val="none" w:sz="0" w:space="0" w:color="auto"/>
                    <w:right w:val="none" w:sz="0" w:space="0" w:color="auto"/>
                  </w:divBdr>
                  <w:divsChild>
                    <w:div w:id="8537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21258">
              <w:marLeft w:val="0"/>
              <w:marRight w:val="0"/>
              <w:marTop w:val="0"/>
              <w:marBottom w:val="0"/>
              <w:divBdr>
                <w:top w:val="none" w:sz="0" w:space="0" w:color="auto"/>
                <w:left w:val="none" w:sz="0" w:space="0" w:color="auto"/>
                <w:bottom w:val="none" w:sz="0" w:space="0" w:color="auto"/>
                <w:right w:val="none" w:sz="0" w:space="0" w:color="auto"/>
              </w:divBdr>
              <w:divsChild>
                <w:div w:id="1287005869">
                  <w:marLeft w:val="0"/>
                  <w:marRight w:val="0"/>
                  <w:marTop w:val="0"/>
                  <w:marBottom w:val="0"/>
                  <w:divBdr>
                    <w:top w:val="none" w:sz="0" w:space="0" w:color="auto"/>
                    <w:left w:val="none" w:sz="0" w:space="0" w:color="auto"/>
                    <w:bottom w:val="none" w:sz="0" w:space="0" w:color="auto"/>
                    <w:right w:val="none" w:sz="0" w:space="0" w:color="auto"/>
                  </w:divBdr>
                  <w:divsChild>
                    <w:div w:id="1479372360">
                      <w:marLeft w:val="0"/>
                      <w:marRight w:val="0"/>
                      <w:marTop w:val="0"/>
                      <w:marBottom w:val="0"/>
                      <w:divBdr>
                        <w:top w:val="none" w:sz="0" w:space="0" w:color="auto"/>
                        <w:left w:val="none" w:sz="0" w:space="0" w:color="auto"/>
                        <w:bottom w:val="none" w:sz="0" w:space="0" w:color="auto"/>
                        <w:right w:val="none" w:sz="0" w:space="0" w:color="auto"/>
                      </w:divBdr>
                    </w:div>
                    <w:div w:id="1476600526">
                      <w:marLeft w:val="0"/>
                      <w:marRight w:val="0"/>
                      <w:marTop w:val="0"/>
                      <w:marBottom w:val="0"/>
                      <w:divBdr>
                        <w:top w:val="none" w:sz="0" w:space="0" w:color="auto"/>
                        <w:left w:val="none" w:sz="0" w:space="0" w:color="auto"/>
                        <w:bottom w:val="none" w:sz="0" w:space="0" w:color="auto"/>
                        <w:right w:val="none" w:sz="0" w:space="0" w:color="auto"/>
                      </w:divBdr>
                    </w:div>
                  </w:divsChild>
                </w:div>
                <w:div w:id="1596284614">
                  <w:marLeft w:val="0"/>
                  <w:marRight w:val="0"/>
                  <w:marTop w:val="0"/>
                  <w:marBottom w:val="0"/>
                  <w:divBdr>
                    <w:top w:val="none" w:sz="0" w:space="0" w:color="auto"/>
                    <w:left w:val="none" w:sz="0" w:space="0" w:color="auto"/>
                    <w:bottom w:val="none" w:sz="0" w:space="0" w:color="auto"/>
                    <w:right w:val="none" w:sz="0" w:space="0" w:color="auto"/>
                  </w:divBdr>
                  <w:divsChild>
                    <w:div w:id="1134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16852">
              <w:marLeft w:val="0"/>
              <w:marRight w:val="0"/>
              <w:marTop w:val="0"/>
              <w:marBottom w:val="0"/>
              <w:divBdr>
                <w:top w:val="none" w:sz="0" w:space="0" w:color="auto"/>
                <w:left w:val="none" w:sz="0" w:space="0" w:color="auto"/>
                <w:bottom w:val="none" w:sz="0" w:space="0" w:color="auto"/>
                <w:right w:val="none" w:sz="0" w:space="0" w:color="auto"/>
              </w:divBdr>
              <w:divsChild>
                <w:div w:id="1226527452">
                  <w:marLeft w:val="0"/>
                  <w:marRight w:val="0"/>
                  <w:marTop w:val="0"/>
                  <w:marBottom w:val="0"/>
                  <w:divBdr>
                    <w:top w:val="none" w:sz="0" w:space="0" w:color="auto"/>
                    <w:left w:val="none" w:sz="0" w:space="0" w:color="auto"/>
                    <w:bottom w:val="none" w:sz="0" w:space="0" w:color="auto"/>
                    <w:right w:val="none" w:sz="0" w:space="0" w:color="auto"/>
                  </w:divBdr>
                  <w:divsChild>
                    <w:div w:id="1298099267">
                      <w:marLeft w:val="0"/>
                      <w:marRight w:val="0"/>
                      <w:marTop w:val="0"/>
                      <w:marBottom w:val="0"/>
                      <w:divBdr>
                        <w:top w:val="none" w:sz="0" w:space="0" w:color="auto"/>
                        <w:left w:val="none" w:sz="0" w:space="0" w:color="auto"/>
                        <w:bottom w:val="none" w:sz="0" w:space="0" w:color="auto"/>
                        <w:right w:val="none" w:sz="0" w:space="0" w:color="auto"/>
                      </w:divBdr>
                    </w:div>
                    <w:div w:id="19862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Maria Caba</cp:lastModifiedBy>
  <cp:revision>3</cp:revision>
  <dcterms:created xsi:type="dcterms:W3CDTF">2024-04-25T15:08:00Z</dcterms:created>
  <dcterms:modified xsi:type="dcterms:W3CDTF">2024-04-25T15:08:00Z</dcterms:modified>
</cp:coreProperties>
</file>